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67" w:rsidRPr="00544F1E" w:rsidRDefault="00535467" w:rsidP="00535467">
      <w:pPr>
        <w:jc w:val="center"/>
        <w:rPr>
          <w:rFonts w:ascii="Arial" w:hAnsi="Arial" w:cs="Arial"/>
          <w:b/>
          <w:sz w:val="22"/>
          <w:szCs w:val="22"/>
        </w:rPr>
      </w:pPr>
      <w:r w:rsidRPr="00544F1E">
        <w:rPr>
          <w:rFonts w:ascii="Arial" w:hAnsi="Arial" w:cs="Arial"/>
          <w:b/>
          <w:sz w:val="22"/>
          <w:szCs w:val="22"/>
        </w:rPr>
        <w:t>EXTRATOS DE CONTRATOS E ADITIVOS</w:t>
      </w:r>
      <w:r>
        <w:rPr>
          <w:rFonts w:ascii="Arial" w:hAnsi="Arial" w:cs="Arial"/>
          <w:b/>
          <w:sz w:val="22"/>
          <w:szCs w:val="22"/>
        </w:rPr>
        <w:t xml:space="preserve"> 2022</w:t>
      </w:r>
    </w:p>
    <w:p w:rsidR="00535467" w:rsidRPr="00544F1E" w:rsidRDefault="00535467" w:rsidP="00535467">
      <w:pPr>
        <w:rPr>
          <w:rFonts w:ascii="Arial" w:hAnsi="Arial" w:cs="Arial"/>
          <w:sz w:val="22"/>
          <w:szCs w:val="22"/>
        </w:rPr>
      </w:pP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  <w:r w:rsidRPr="00544F1E">
        <w:rPr>
          <w:rFonts w:ascii="Arial" w:hAnsi="Arial" w:cs="Arial"/>
          <w:b/>
          <w:sz w:val="22"/>
          <w:szCs w:val="22"/>
        </w:rPr>
        <w:t xml:space="preserve">RENOVAÇÃO DO CONTRATO DE LOCAÇÃO </w:t>
      </w:r>
      <w:r w:rsidRPr="00544F1E">
        <w:rPr>
          <w:rFonts w:ascii="Arial" w:hAnsi="Arial" w:cs="Arial"/>
          <w:sz w:val="22"/>
          <w:szCs w:val="22"/>
        </w:rPr>
        <w:t xml:space="preserve">n° 4607. </w:t>
      </w:r>
      <w:r w:rsidRPr="00544F1E">
        <w:rPr>
          <w:rFonts w:ascii="Arial" w:hAnsi="Arial" w:cs="Arial"/>
          <w:b/>
          <w:sz w:val="22"/>
          <w:szCs w:val="22"/>
        </w:rPr>
        <w:t xml:space="preserve">Locatário: </w:t>
      </w:r>
      <w:r w:rsidRPr="00544F1E">
        <w:rPr>
          <w:rFonts w:ascii="Arial" w:hAnsi="Arial" w:cs="Arial"/>
          <w:sz w:val="22"/>
          <w:szCs w:val="22"/>
        </w:rPr>
        <w:t xml:space="preserve">Conselho Regional de Economia do Piauí. </w:t>
      </w:r>
      <w:r w:rsidRPr="00544F1E">
        <w:rPr>
          <w:rFonts w:ascii="Arial" w:hAnsi="Arial" w:cs="Arial"/>
          <w:b/>
          <w:sz w:val="22"/>
          <w:szCs w:val="22"/>
        </w:rPr>
        <w:t xml:space="preserve">Locadora: </w:t>
      </w:r>
      <w:r w:rsidRPr="00544F1E">
        <w:rPr>
          <w:rFonts w:ascii="Arial" w:hAnsi="Arial" w:cs="Arial"/>
          <w:sz w:val="22"/>
          <w:szCs w:val="22"/>
        </w:rPr>
        <w:t xml:space="preserve">MARKO COMERCIO E SERVIÇOS LTDA, CNPJ: 12.173.530/0001-10. </w:t>
      </w:r>
      <w:r w:rsidRPr="00544F1E">
        <w:rPr>
          <w:rFonts w:ascii="Arial" w:hAnsi="Arial" w:cs="Arial"/>
          <w:b/>
          <w:sz w:val="22"/>
          <w:szCs w:val="22"/>
        </w:rPr>
        <w:t xml:space="preserve">Objeto: </w:t>
      </w:r>
      <w:r w:rsidRPr="00544F1E">
        <w:rPr>
          <w:rFonts w:ascii="Arial" w:hAnsi="Arial" w:cs="Arial"/>
          <w:sz w:val="22"/>
          <w:szCs w:val="22"/>
        </w:rPr>
        <w:t xml:space="preserve">locação de 01 (um) equipamento KYOCERA (série LZK6973331, PAT 591) e 01 (um) estabilizador </w:t>
      </w:r>
      <w:proofErr w:type="spellStart"/>
      <w:r w:rsidRPr="00544F1E">
        <w:rPr>
          <w:rFonts w:ascii="Arial" w:hAnsi="Arial" w:cs="Arial"/>
          <w:sz w:val="22"/>
          <w:szCs w:val="22"/>
        </w:rPr>
        <w:t>audiofix</w:t>
      </w:r>
      <w:proofErr w:type="spellEnd"/>
      <w:r w:rsidRPr="00544F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44F1E">
        <w:rPr>
          <w:rFonts w:ascii="Arial" w:hAnsi="Arial" w:cs="Arial"/>
          <w:sz w:val="22"/>
          <w:szCs w:val="22"/>
        </w:rPr>
        <w:t>1050W</w:t>
      </w:r>
      <w:proofErr w:type="gramEnd"/>
      <w:r w:rsidRPr="00544F1E">
        <w:rPr>
          <w:rFonts w:ascii="Arial" w:hAnsi="Arial" w:cs="Arial"/>
          <w:sz w:val="22"/>
          <w:szCs w:val="22"/>
        </w:rPr>
        <w:t xml:space="preserve"> (NS M08921). </w:t>
      </w:r>
      <w:r w:rsidRPr="00544F1E">
        <w:rPr>
          <w:rFonts w:ascii="Arial" w:hAnsi="Arial" w:cs="Arial"/>
          <w:b/>
          <w:sz w:val="22"/>
          <w:szCs w:val="22"/>
        </w:rPr>
        <w:t xml:space="preserve">Franquia global: </w:t>
      </w:r>
      <w:r w:rsidRPr="00544F1E">
        <w:rPr>
          <w:rFonts w:ascii="Arial" w:hAnsi="Arial" w:cs="Arial"/>
          <w:sz w:val="22"/>
          <w:szCs w:val="22"/>
        </w:rPr>
        <w:t xml:space="preserve">R$ 174,00 (cento e setenta e quatro reais). Franquia de 3.000 (três mil) cópias/impressão mês. </w:t>
      </w:r>
      <w:r w:rsidRPr="00544F1E">
        <w:rPr>
          <w:rFonts w:ascii="Arial" w:hAnsi="Arial" w:cs="Arial"/>
          <w:b/>
          <w:sz w:val="22"/>
          <w:szCs w:val="22"/>
        </w:rPr>
        <w:t>Vigência: 08/09/2021 a 09/09/2022 (12 meses</w:t>
      </w:r>
      <w:proofErr w:type="gramStart"/>
      <w:r w:rsidRPr="00544F1E">
        <w:rPr>
          <w:rFonts w:ascii="Arial" w:hAnsi="Arial" w:cs="Arial"/>
          <w:b/>
          <w:sz w:val="22"/>
          <w:szCs w:val="22"/>
        </w:rPr>
        <w:t>).</w:t>
      </w:r>
      <w:proofErr w:type="gramEnd"/>
      <w:r w:rsidRPr="00544F1E">
        <w:rPr>
          <w:rFonts w:ascii="Arial" w:hAnsi="Arial" w:cs="Arial"/>
          <w:b/>
          <w:sz w:val="22"/>
          <w:szCs w:val="22"/>
        </w:rPr>
        <w:t xml:space="preserve">Fonte de recursos: </w:t>
      </w:r>
      <w:r w:rsidRPr="00544F1E">
        <w:rPr>
          <w:rFonts w:ascii="Arial" w:hAnsi="Arial" w:cs="Arial"/>
          <w:sz w:val="22"/>
          <w:szCs w:val="22"/>
        </w:rPr>
        <w:t xml:space="preserve">Receitas de Contribuições. </w:t>
      </w:r>
      <w:r w:rsidRPr="00544F1E">
        <w:rPr>
          <w:rFonts w:ascii="Arial" w:hAnsi="Arial" w:cs="Arial"/>
          <w:b/>
          <w:sz w:val="22"/>
          <w:szCs w:val="22"/>
        </w:rPr>
        <w:t xml:space="preserve">Data da Assinatura: </w:t>
      </w:r>
      <w:r w:rsidRPr="00544F1E">
        <w:rPr>
          <w:rFonts w:ascii="Arial" w:hAnsi="Arial" w:cs="Arial"/>
          <w:sz w:val="22"/>
          <w:szCs w:val="22"/>
        </w:rPr>
        <w:t xml:space="preserve">08/09/2021. </w:t>
      </w:r>
      <w:r w:rsidRPr="00544F1E">
        <w:rPr>
          <w:rFonts w:ascii="Arial" w:hAnsi="Arial" w:cs="Arial"/>
          <w:b/>
          <w:sz w:val="22"/>
          <w:szCs w:val="22"/>
        </w:rPr>
        <w:t xml:space="preserve">Signatários: </w:t>
      </w:r>
      <w:r w:rsidRPr="00544F1E">
        <w:rPr>
          <w:rFonts w:ascii="Arial" w:hAnsi="Arial" w:cs="Arial"/>
          <w:sz w:val="22"/>
          <w:szCs w:val="22"/>
        </w:rPr>
        <w:t xml:space="preserve">Econ. Valmir Martins Falcão Sobrinho (pelo locatário) e Cícero Leonardo </w:t>
      </w:r>
      <w:proofErr w:type="gramStart"/>
      <w:r w:rsidRPr="00544F1E">
        <w:rPr>
          <w:rFonts w:ascii="Arial" w:hAnsi="Arial" w:cs="Arial"/>
          <w:sz w:val="22"/>
          <w:szCs w:val="22"/>
        </w:rPr>
        <w:t>R.</w:t>
      </w:r>
      <w:proofErr w:type="gramEnd"/>
      <w:r w:rsidRPr="00544F1E">
        <w:rPr>
          <w:rFonts w:ascii="Arial" w:hAnsi="Arial" w:cs="Arial"/>
          <w:sz w:val="22"/>
          <w:szCs w:val="22"/>
        </w:rPr>
        <w:t xml:space="preserve"> da Silva (pela locadora).</w:t>
      </w:r>
    </w:p>
    <w:p w:rsidR="00535467" w:rsidRPr="00544F1E" w:rsidRDefault="00535467" w:rsidP="00535467">
      <w:pPr>
        <w:jc w:val="both"/>
        <w:rPr>
          <w:rFonts w:ascii="Arial" w:hAnsi="Arial" w:cs="Arial"/>
          <w:b/>
          <w:sz w:val="22"/>
          <w:szCs w:val="22"/>
        </w:rPr>
      </w:pP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  <w:r w:rsidRPr="00544F1E">
        <w:rPr>
          <w:rFonts w:ascii="Arial" w:hAnsi="Arial" w:cs="Arial"/>
          <w:b/>
          <w:sz w:val="22"/>
          <w:szCs w:val="22"/>
        </w:rPr>
        <w:t>CONTRATO n°</w:t>
      </w:r>
      <w:r w:rsidRPr="00544F1E">
        <w:rPr>
          <w:rFonts w:ascii="Arial" w:hAnsi="Arial" w:cs="Arial"/>
          <w:sz w:val="22"/>
          <w:szCs w:val="22"/>
        </w:rPr>
        <w:t xml:space="preserve">. 9912394134/2016 </w:t>
      </w:r>
      <w:r w:rsidRPr="00544F1E">
        <w:rPr>
          <w:rFonts w:ascii="Arial" w:hAnsi="Arial" w:cs="Arial"/>
          <w:b/>
          <w:sz w:val="22"/>
          <w:szCs w:val="22"/>
        </w:rPr>
        <w:t xml:space="preserve">Contratante: </w:t>
      </w:r>
      <w:r w:rsidRPr="00544F1E">
        <w:rPr>
          <w:rFonts w:ascii="Arial" w:hAnsi="Arial" w:cs="Arial"/>
          <w:sz w:val="22"/>
          <w:szCs w:val="22"/>
        </w:rPr>
        <w:t xml:space="preserve">Conselho Regional de Economia do Piauí – CORECON-PI, CNPJ: 06.732.317/0001-07. </w:t>
      </w:r>
      <w:r w:rsidRPr="00544F1E">
        <w:rPr>
          <w:rFonts w:ascii="Arial" w:hAnsi="Arial" w:cs="Arial"/>
          <w:b/>
          <w:sz w:val="22"/>
          <w:szCs w:val="22"/>
        </w:rPr>
        <w:t xml:space="preserve">Contratado: </w:t>
      </w:r>
      <w:r w:rsidRPr="00544F1E">
        <w:rPr>
          <w:rFonts w:ascii="Arial" w:hAnsi="Arial" w:cs="Arial"/>
          <w:sz w:val="22"/>
          <w:szCs w:val="22"/>
        </w:rPr>
        <w:t xml:space="preserve">Empresa Brasileira de Correios e Telégrafos, CNPJ: 34.028.316/0022-38. </w:t>
      </w:r>
      <w:r w:rsidRPr="00544F1E">
        <w:rPr>
          <w:rFonts w:ascii="Arial" w:hAnsi="Arial" w:cs="Arial"/>
          <w:b/>
          <w:sz w:val="22"/>
          <w:szCs w:val="22"/>
        </w:rPr>
        <w:t xml:space="preserve">Objeto: </w:t>
      </w:r>
      <w:r w:rsidRPr="00544F1E">
        <w:rPr>
          <w:rFonts w:ascii="Arial" w:hAnsi="Arial" w:cs="Arial"/>
          <w:sz w:val="22"/>
          <w:szCs w:val="22"/>
        </w:rPr>
        <w:t xml:space="preserve">Prestação, pela ECT, de serviços e venda de produtos, que atendam às necessidades da CONTRATANTE, mediante adesão ao(s) anexo(s) deste instrumento contratual que, individualmente, caracteriza(m) cada modalidade envolvida. </w:t>
      </w:r>
      <w:r w:rsidRPr="00544F1E">
        <w:rPr>
          <w:rFonts w:ascii="Arial" w:hAnsi="Arial" w:cs="Arial"/>
          <w:b/>
          <w:sz w:val="22"/>
          <w:szCs w:val="22"/>
        </w:rPr>
        <w:t xml:space="preserve">Valores: </w:t>
      </w:r>
      <w:r w:rsidRPr="00544F1E">
        <w:rPr>
          <w:rFonts w:ascii="Arial" w:hAnsi="Arial" w:cs="Arial"/>
          <w:sz w:val="22"/>
          <w:szCs w:val="22"/>
        </w:rPr>
        <w:t xml:space="preserve">Contidos na ficha resumo anexa ao termo aditivo ao contrato de prestação de serviços e venda de produtos. </w:t>
      </w:r>
      <w:r w:rsidRPr="00544F1E">
        <w:rPr>
          <w:rFonts w:ascii="Arial" w:hAnsi="Arial" w:cs="Arial"/>
          <w:b/>
          <w:sz w:val="22"/>
          <w:szCs w:val="22"/>
        </w:rPr>
        <w:t xml:space="preserve">Vigência: </w:t>
      </w:r>
      <w:r w:rsidRPr="00544F1E">
        <w:rPr>
          <w:rFonts w:ascii="Arial" w:hAnsi="Arial" w:cs="Arial"/>
          <w:sz w:val="22"/>
          <w:szCs w:val="22"/>
        </w:rPr>
        <w:t xml:space="preserve">60 </w:t>
      </w:r>
      <w:proofErr w:type="spellStart"/>
      <w:r w:rsidRPr="00544F1E">
        <w:rPr>
          <w:rFonts w:ascii="Arial" w:hAnsi="Arial" w:cs="Arial"/>
          <w:sz w:val="22"/>
          <w:szCs w:val="22"/>
        </w:rPr>
        <w:t>mesesa</w:t>
      </w:r>
      <w:proofErr w:type="spellEnd"/>
      <w:r w:rsidRPr="00544F1E">
        <w:rPr>
          <w:rFonts w:ascii="Arial" w:hAnsi="Arial" w:cs="Arial"/>
          <w:sz w:val="22"/>
          <w:szCs w:val="22"/>
        </w:rPr>
        <w:t xml:space="preserve"> partir da </w:t>
      </w:r>
      <w:r w:rsidRPr="00544F1E">
        <w:rPr>
          <w:rFonts w:ascii="Arial" w:hAnsi="Arial" w:cs="Arial"/>
          <w:b/>
          <w:sz w:val="22"/>
          <w:szCs w:val="22"/>
        </w:rPr>
        <w:t xml:space="preserve">data da assinatura: </w:t>
      </w:r>
      <w:r w:rsidRPr="00544F1E">
        <w:rPr>
          <w:rFonts w:ascii="Arial" w:hAnsi="Arial" w:cs="Arial"/>
          <w:sz w:val="22"/>
          <w:szCs w:val="22"/>
        </w:rPr>
        <w:t xml:space="preserve">04/05/2021. </w:t>
      </w:r>
      <w:r w:rsidRPr="00544F1E">
        <w:rPr>
          <w:rFonts w:ascii="Arial" w:hAnsi="Arial" w:cs="Arial"/>
          <w:b/>
          <w:sz w:val="22"/>
          <w:szCs w:val="22"/>
        </w:rPr>
        <w:t xml:space="preserve">Signatários: </w:t>
      </w:r>
      <w:r w:rsidRPr="00544F1E">
        <w:rPr>
          <w:rFonts w:ascii="Arial" w:hAnsi="Arial" w:cs="Arial"/>
          <w:sz w:val="22"/>
          <w:szCs w:val="22"/>
        </w:rPr>
        <w:t xml:space="preserve">Econ. Valmir Martins Falcão Sobrinho (pelo Contratante) e </w:t>
      </w:r>
      <w:proofErr w:type="spellStart"/>
      <w:r w:rsidRPr="00544F1E">
        <w:rPr>
          <w:rFonts w:ascii="Arial" w:hAnsi="Arial" w:cs="Arial"/>
          <w:sz w:val="22"/>
          <w:szCs w:val="22"/>
        </w:rPr>
        <w:t>Fredison</w:t>
      </w:r>
      <w:proofErr w:type="spellEnd"/>
      <w:r w:rsidRPr="00544F1E">
        <w:rPr>
          <w:rFonts w:ascii="Arial" w:hAnsi="Arial" w:cs="Arial"/>
          <w:sz w:val="22"/>
          <w:szCs w:val="22"/>
        </w:rPr>
        <w:t xml:space="preserve"> Pacheco Barros (pelo Contratado).</w:t>
      </w:r>
    </w:p>
    <w:p w:rsidR="00535467" w:rsidRPr="00544F1E" w:rsidRDefault="00535467" w:rsidP="00535467">
      <w:pPr>
        <w:jc w:val="both"/>
        <w:rPr>
          <w:rFonts w:ascii="Arial" w:hAnsi="Arial" w:cs="Arial"/>
          <w:b/>
          <w:sz w:val="22"/>
          <w:szCs w:val="22"/>
        </w:rPr>
      </w:pP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  <w:r w:rsidRPr="00544F1E">
        <w:rPr>
          <w:rFonts w:ascii="Arial" w:hAnsi="Arial" w:cs="Arial"/>
          <w:b/>
          <w:sz w:val="22"/>
          <w:szCs w:val="22"/>
        </w:rPr>
        <w:t xml:space="preserve">ADITIVO </w:t>
      </w:r>
      <w:r w:rsidRPr="00544F1E">
        <w:rPr>
          <w:rFonts w:ascii="Arial" w:hAnsi="Arial" w:cs="Arial"/>
          <w:sz w:val="22"/>
          <w:szCs w:val="22"/>
        </w:rPr>
        <w:t>nº. 003</w:t>
      </w:r>
      <w:r w:rsidRPr="00544F1E">
        <w:rPr>
          <w:rFonts w:ascii="Arial" w:hAnsi="Arial" w:cs="Arial"/>
          <w:b/>
          <w:sz w:val="22"/>
          <w:szCs w:val="22"/>
        </w:rPr>
        <w:t xml:space="preserve"> AO CONTRATO</w:t>
      </w:r>
      <w:r w:rsidRPr="00544F1E">
        <w:rPr>
          <w:rFonts w:ascii="Arial" w:hAnsi="Arial" w:cs="Arial"/>
          <w:sz w:val="22"/>
          <w:szCs w:val="22"/>
        </w:rPr>
        <w:t xml:space="preserve"> n° 003/2020. </w:t>
      </w:r>
      <w:r w:rsidRPr="00544F1E">
        <w:rPr>
          <w:rFonts w:ascii="Arial" w:hAnsi="Arial" w:cs="Arial"/>
          <w:b/>
          <w:sz w:val="22"/>
          <w:szCs w:val="22"/>
        </w:rPr>
        <w:t xml:space="preserve">Contratante: </w:t>
      </w:r>
      <w:r w:rsidRPr="00544F1E">
        <w:rPr>
          <w:rFonts w:ascii="Arial" w:hAnsi="Arial" w:cs="Arial"/>
          <w:sz w:val="22"/>
          <w:szCs w:val="22"/>
        </w:rPr>
        <w:t xml:space="preserve">Conselho Regional de Economia do Piauí. </w:t>
      </w:r>
      <w:r w:rsidRPr="00544F1E">
        <w:rPr>
          <w:rFonts w:ascii="Arial" w:hAnsi="Arial" w:cs="Arial"/>
          <w:b/>
          <w:sz w:val="22"/>
          <w:szCs w:val="22"/>
        </w:rPr>
        <w:t xml:space="preserve">Contratado: </w:t>
      </w:r>
      <w:r w:rsidRPr="00544F1E">
        <w:rPr>
          <w:rFonts w:ascii="Arial" w:hAnsi="Arial" w:cs="Arial"/>
          <w:sz w:val="22"/>
          <w:szCs w:val="22"/>
        </w:rPr>
        <w:t xml:space="preserve">RQH SOLUÇÕES, proprietário LEONARDO CAFÉ RODRIGUES, CNPJ n°.33.894.381/0001-59. </w:t>
      </w:r>
      <w:r w:rsidRPr="00544F1E">
        <w:rPr>
          <w:rFonts w:ascii="Arial" w:hAnsi="Arial" w:cs="Arial"/>
          <w:b/>
          <w:sz w:val="22"/>
          <w:szCs w:val="22"/>
        </w:rPr>
        <w:t xml:space="preserve">Objeto: </w:t>
      </w:r>
      <w:r w:rsidRPr="00544F1E">
        <w:rPr>
          <w:rFonts w:ascii="Arial" w:hAnsi="Arial" w:cs="Arial"/>
          <w:sz w:val="22"/>
          <w:szCs w:val="22"/>
        </w:rPr>
        <w:t xml:space="preserve">Contratação de empresa especializada para a manutenção do </w:t>
      </w:r>
      <w:r w:rsidRPr="00544F1E">
        <w:rPr>
          <w:rFonts w:ascii="Arial" w:hAnsi="Arial" w:cs="Arial"/>
          <w:i/>
          <w:sz w:val="22"/>
          <w:szCs w:val="22"/>
        </w:rPr>
        <w:t xml:space="preserve">site </w:t>
      </w:r>
      <w:r w:rsidRPr="00544F1E">
        <w:rPr>
          <w:rFonts w:ascii="Arial" w:hAnsi="Arial" w:cs="Arial"/>
          <w:sz w:val="22"/>
          <w:szCs w:val="22"/>
        </w:rPr>
        <w:t xml:space="preserve">e portal da transparência do CORECON-PI. </w:t>
      </w:r>
      <w:r w:rsidRPr="00544F1E">
        <w:rPr>
          <w:rFonts w:ascii="Arial" w:hAnsi="Arial" w:cs="Arial"/>
          <w:b/>
          <w:sz w:val="22"/>
          <w:szCs w:val="22"/>
        </w:rPr>
        <w:t xml:space="preserve">Valor fixo mensal: </w:t>
      </w:r>
      <w:r w:rsidRPr="00544F1E">
        <w:rPr>
          <w:rFonts w:ascii="Arial" w:hAnsi="Arial" w:cs="Arial"/>
          <w:sz w:val="22"/>
          <w:szCs w:val="22"/>
        </w:rPr>
        <w:t xml:space="preserve">R$ 175,00 (cento e setenta e cinco reais). </w:t>
      </w:r>
      <w:r w:rsidRPr="00544F1E">
        <w:rPr>
          <w:rFonts w:ascii="Arial" w:hAnsi="Arial" w:cs="Arial"/>
          <w:b/>
          <w:sz w:val="22"/>
          <w:szCs w:val="22"/>
        </w:rPr>
        <w:t>Vigência: 04/06/2022 a 04/05/2023</w:t>
      </w:r>
      <w:r w:rsidRPr="00544F1E">
        <w:rPr>
          <w:rFonts w:ascii="Arial" w:hAnsi="Arial" w:cs="Arial"/>
          <w:sz w:val="22"/>
          <w:szCs w:val="22"/>
        </w:rPr>
        <w:t xml:space="preserve">. </w:t>
      </w:r>
      <w:r w:rsidRPr="00544F1E">
        <w:rPr>
          <w:rFonts w:ascii="Arial" w:hAnsi="Arial" w:cs="Arial"/>
          <w:b/>
          <w:sz w:val="22"/>
          <w:szCs w:val="22"/>
        </w:rPr>
        <w:t xml:space="preserve">Fonte de recursos: </w:t>
      </w:r>
      <w:r w:rsidRPr="00544F1E">
        <w:rPr>
          <w:rFonts w:ascii="Arial" w:hAnsi="Arial" w:cs="Arial"/>
          <w:sz w:val="22"/>
          <w:szCs w:val="22"/>
        </w:rPr>
        <w:t xml:space="preserve">Receitas de Contribuições. </w:t>
      </w:r>
      <w:r w:rsidRPr="00544F1E">
        <w:rPr>
          <w:rFonts w:ascii="Arial" w:hAnsi="Arial" w:cs="Arial"/>
          <w:b/>
          <w:sz w:val="22"/>
          <w:szCs w:val="22"/>
        </w:rPr>
        <w:t xml:space="preserve">Data da Assinatura: </w:t>
      </w:r>
      <w:r w:rsidRPr="00544F1E">
        <w:rPr>
          <w:rFonts w:ascii="Arial" w:hAnsi="Arial" w:cs="Arial"/>
          <w:sz w:val="22"/>
          <w:szCs w:val="22"/>
        </w:rPr>
        <w:t xml:space="preserve">04/06/2022. </w:t>
      </w:r>
      <w:r w:rsidRPr="00544F1E">
        <w:rPr>
          <w:rFonts w:ascii="Arial" w:hAnsi="Arial" w:cs="Arial"/>
          <w:b/>
          <w:sz w:val="22"/>
          <w:szCs w:val="22"/>
        </w:rPr>
        <w:t xml:space="preserve">Signatários: </w:t>
      </w:r>
      <w:r w:rsidRPr="00544F1E">
        <w:rPr>
          <w:rFonts w:ascii="Arial" w:hAnsi="Arial" w:cs="Arial"/>
          <w:sz w:val="22"/>
          <w:szCs w:val="22"/>
        </w:rPr>
        <w:t>Econ. Valmir Martins Falcão Sobrinho (pelo Contratante) e Leonardo Café Rodrigues (Contratado).</w:t>
      </w:r>
    </w:p>
    <w:p w:rsidR="00535467" w:rsidRPr="00544F1E" w:rsidRDefault="00535467" w:rsidP="00535467">
      <w:pPr>
        <w:jc w:val="both"/>
        <w:rPr>
          <w:rFonts w:ascii="Arial" w:hAnsi="Arial" w:cs="Arial"/>
          <w:b/>
          <w:sz w:val="22"/>
          <w:szCs w:val="22"/>
        </w:rPr>
      </w:pP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  <w:r w:rsidRPr="00544F1E">
        <w:rPr>
          <w:rFonts w:ascii="Arial" w:hAnsi="Arial" w:cs="Arial"/>
          <w:b/>
          <w:sz w:val="22"/>
          <w:szCs w:val="22"/>
        </w:rPr>
        <w:t>CONTRATO DE LOCAÇÃO DE IMÓVEL</w:t>
      </w:r>
      <w:r w:rsidRPr="00544F1E">
        <w:rPr>
          <w:rFonts w:ascii="Arial" w:hAnsi="Arial" w:cs="Arial"/>
          <w:sz w:val="22"/>
          <w:szCs w:val="22"/>
        </w:rPr>
        <w:t xml:space="preserve">. </w:t>
      </w:r>
      <w:r w:rsidRPr="00544F1E">
        <w:rPr>
          <w:rFonts w:ascii="Arial" w:hAnsi="Arial" w:cs="Arial"/>
          <w:b/>
          <w:sz w:val="22"/>
          <w:szCs w:val="22"/>
        </w:rPr>
        <w:t xml:space="preserve">Locatário: </w:t>
      </w:r>
      <w:r w:rsidRPr="00544F1E">
        <w:rPr>
          <w:rFonts w:ascii="Arial" w:hAnsi="Arial" w:cs="Arial"/>
          <w:sz w:val="22"/>
          <w:szCs w:val="22"/>
        </w:rPr>
        <w:t xml:space="preserve">Conselho Regional de Economia do Piauí, CNPJ: 06.732.317/0001-07. </w:t>
      </w:r>
      <w:r w:rsidRPr="00544F1E">
        <w:rPr>
          <w:rFonts w:ascii="Arial" w:hAnsi="Arial" w:cs="Arial"/>
          <w:b/>
          <w:sz w:val="22"/>
          <w:szCs w:val="22"/>
        </w:rPr>
        <w:t xml:space="preserve">Locador: </w:t>
      </w:r>
      <w:r w:rsidRPr="00544F1E">
        <w:rPr>
          <w:rFonts w:ascii="Arial" w:hAnsi="Arial" w:cs="Arial"/>
          <w:sz w:val="22"/>
          <w:szCs w:val="22"/>
        </w:rPr>
        <w:t xml:space="preserve">JOSE NORBERTO LOPES CAMPELO, CPF n°. 275.132.463-00. </w:t>
      </w:r>
      <w:r w:rsidRPr="00544F1E">
        <w:rPr>
          <w:rFonts w:ascii="Arial" w:hAnsi="Arial" w:cs="Arial"/>
          <w:b/>
          <w:sz w:val="22"/>
          <w:szCs w:val="22"/>
        </w:rPr>
        <w:t xml:space="preserve">Objeto: </w:t>
      </w:r>
      <w:r w:rsidRPr="00544F1E">
        <w:rPr>
          <w:rFonts w:ascii="Arial" w:hAnsi="Arial" w:cs="Arial"/>
          <w:sz w:val="22"/>
          <w:szCs w:val="22"/>
        </w:rPr>
        <w:t xml:space="preserve">Locação de sala comercial localizada na Av. Jóquei </w:t>
      </w:r>
      <w:proofErr w:type="spellStart"/>
      <w:r w:rsidRPr="00544F1E">
        <w:rPr>
          <w:rFonts w:ascii="Arial" w:hAnsi="Arial" w:cs="Arial"/>
          <w:sz w:val="22"/>
          <w:szCs w:val="22"/>
        </w:rPr>
        <w:t>Club</w:t>
      </w:r>
      <w:proofErr w:type="spellEnd"/>
      <w:r w:rsidRPr="00544F1E">
        <w:rPr>
          <w:rFonts w:ascii="Arial" w:hAnsi="Arial" w:cs="Arial"/>
          <w:sz w:val="22"/>
          <w:szCs w:val="22"/>
        </w:rPr>
        <w:t xml:space="preserve">, 299, Ed. </w:t>
      </w:r>
      <w:proofErr w:type="spellStart"/>
      <w:r w:rsidRPr="00544F1E">
        <w:rPr>
          <w:rFonts w:ascii="Arial" w:hAnsi="Arial" w:cs="Arial"/>
          <w:sz w:val="22"/>
          <w:szCs w:val="22"/>
        </w:rPr>
        <w:t>Eurobusiness</w:t>
      </w:r>
      <w:proofErr w:type="spellEnd"/>
      <w:r w:rsidRPr="00544F1E">
        <w:rPr>
          <w:rFonts w:ascii="Arial" w:hAnsi="Arial" w:cs="Arial"/>
          <w:sz w:val="22"/>
          <w:szCs w:val="22"/>
        </w:rPr>
        <w:t xml:space="preserve">, sala 603, Jóquei, Teresina-PI. </w:t>
      </w:r>
      <w:r w:rsidRPr="00544F1E">
        <w:rPr>
          <w:rFonts w:ascii="Arial" w:hAnsi="Arial" w:cs="Arial"/>
          <w:b/>
          <w:sz w:val="22"/>
          <w:szCs w:val="22"/>
        </w:rPr>
        <w:t>Valores semestrais/Período</w:t>
      </w:r>
      <w:r w:rsidRPr="00544F1E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544F1E">
        <w:rPr>
          <w:rFonts w:ascii="Arial" w:hAnsi="Arial" w:cs="Arial"/>
          <w:sz w:val="22"/>
          <w:szCs w:val="22"/>
        </w:rPr>
        <w:t>R$ 700,00 (setecentos reais), período</w:t>
      </w:r>
      <w:proofErr w:type="gramEnd"/>
      <w:r w:rsidRPr="00544F1E">
        <w:rPr>
          <w:rFonts w:ascii="Arial" w:hAnsi="Arial" w:cs="Arial"/>
          <w:sz w:val="22"/>
          <w:szCs w:val="22"/>
        </w:rPr>
        <w:t xml:space="preserve">: março/21 a agosto/21; R$ 800,00 (oitocentos reais), período setembro/21 a fevereiro/22; R$ 900,00 (novecentos reais), período março/22 a agosto/22; R$ 1.000,00 (mil reais), período setembro/22 a fevereiro/23. </w:t>
      </w:r>
      <w:r w:rsidRPr="00544F1E">
        <w:rPr>
          <w:rFonts w:ascii="Arial" w:hAnsi="Arial" w:cs="Arial"/>
          <w:b/>
          <w:sz w:val="22"/>
          <w:szCs w:val="22"/>
        </w:rPr>
        <w:t xml:space="preserve">Fonte de recursos: </w:t>
      </w:r>
      <w:r w:rsidRPr="00544F1E">
        <w:rPr>
          <w:rFonts w:ascii="Arial" w:hAnsi="Arial" w:cs="Arial"/>
          <w:sz w:val="22"/>
          <w:szCs w:val="22"/>
        </w:rPr>
        <w:t xml:space="preserve">Receitas de Contribuições. </w:t>
      </w:r>
      <w:r w:rsidRPr="00544F1E">
        <w:rPr>
          <w:rFonts w:ascii="Arial" w:hAnsi="Arial" w:cs="Arial"/>
          <w:b/>
          <w:sz w:val="22"/>
          <w:szCs w:val="22"/>
        </w:rPr>
        <w:t xml:space="preserve">Data da Assinatura: </w:t>
      </w:r>
      <w:r w:rsidRPr="00544F1E">
        <w:rPr>
          <w:rFonts w:ascii="Arial" w:hAnsi="Arial" w:cs="Arial"/>
          <w:sz w:val="22"/>
          <w:szCs w:val="22"/>
          <w:u w:val="single"/>
        </w:rPr>
        <w:t>18/02/2021</w:t>
      </w:r>
      <w:r w:rsidRPr="00544F1E">
        <w:rPr>
          <w:rFonts w:ascii="Arial" w:hAnsi="Arial" w:cs="Arial"/>
          <w:sz w:val="22"/>
          <w:szCs w:val="22"/>
        </w:rPr>
        <w:t xml:space="preserve">. </w:t>
      </w:r>
      <w:r w:rsidRPr="00544F1E">
        <w:rPr>
          <w:rFonts w:ascii="Arial" w:hAnsi="Arial" w:cs="Arial"/>
          <w:b/>
          <w:sz w:val="22"/>
          <w:szCs w:val="22"/>
        </w:rPr>
        <w:t xml:space="preserve">Signatários: </w:t>
      </w:r>
      <w:r w:rsidRPr="00544F1E">
        <w:rPr>
          <w:rFonts w:ascii="Arial" w:hAnsi="Arial" w:cs="Arial"/>
          <w:sz w:val="22"/>
          <w:szCs w:val="22"/>
        </w:rPr>
        <w:t>Econ. Valmir Martins Falcão Sobrinho (pelo Locatário) e José Norberto Lopes Campelo (Locador).</w:t>
      </w:r>
    </w:p>
    <w:p w:rsidR="00535467" w:rsidRPr="00544F1E" w:rsidRDefault="00535467" w:rsidP="0053546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  <w:r w:rsidRPr="00544F1E">
        <w:rPr>
          <w:rFonts w:ascii="Arial" w:hAnsi="Arial" w:cs="Arial"/>
          <w:b/>
          <w:sz w:val="22"/>
          <w:szCs w:val="22"/>
        </w:rPr>
        <w:t>CONTRATO</w:t>
      </w:r>
      <w:r w:rsidRPr="00544F1E">
        <w:rPr>
          <w:rFonts w:ascii="Arial" w:hAnsi="Arial" w:cs="Arial"/>
          <w:sz w:val="22"/>
          <w:szCs w:val="22"/>
        </w:rPr>
        <w:t xml:space="preserve"> n° 003/2021. </w:t>
      </w:r>
      <w:r w:rsidRPr="00544F1E">
        <w:rPr>
          <w:rFonts w:ascii="Arial" w:hAnsi="Arial" w:cs="Arial"/>
          <w:b/>
          <w:sz w:val="22"/>
          <w:szCs w:val="22"/>
        </w:rPr>
        <w:t xml:space="preserve">Contratante: </w:t>
      </w:r>
      <w:r w:rsidRPr="00544F1E">
        <w:rPr>
          <w:rFonts w:ascii="Arial" w:hAnsi="Arial" w:cs="Arial"/>
          <w:sz w:val="22"/>
          <w:szCs w:val="22"/>
        </w:rPr>
        <w:t xml:space="preserve">Conselho Regional de Economia do Piauí. </w:t>
      </w:r>
      <w:r w:rsidRPr="00544F1E">
        <w:rPr>
          <w:rFonts w:ascii="Arial" w:hAnsi="Arial" w:cs="Arial"/>
          <w:b/>
          <w:sz w:val="22"/>
          <w:szCs w:val="22"/>
        </w:rPr>
        <w:t xml:space="preserve">Contratada: </w:t>
      </w:r>
      <w:r w:rsidRPr="00544F1E">
        <w:rPr>
          <w:rFonts w:ascii="Arial" w:hAnsi="Arial" w:cs="Arial"/>
          <w:sz w:val="22"/>
          <w:szCs w:val="22"/>
        </w:rPr>
        <w:t xml:space="preserve">ASSESCON - Assessoria &amp; Consultoria Contábil Ltda. CNPJ n°. 10.921.279/0001-08. </w:t>
      </w:r>
      <w:r w:rsidRPr="00544F1E">
        <w:rPr>
          <w:rFonts w:ascii="Arial" w:hAnsi="Arial" w:cs="Arial"/>
          <w:b/>
          <w:sz w:val="22"/>
          <w:szCs w:val="22"/>
        </w:rPr>
        <w:t xml:space="preserve">Objeto: </w:t>
      </w:r>
      <w:r w:rsidRPr="00544F1E">
        <w:rPr>
          <w:rFonts w:ascii="Arial" w:hAnsi="Arial" w:cs="Arial"/>
          <w:sz w:val="22"/>
          <w:szCs w:val="22"/>
        </w:rPr>
        <w:t xml:space="preserve">Contratação de serviços especializados em assessoria contábil objetivando a orientação quanto à aplicação dos dispositivos legais vigentes, sejam federais, estaduais ou municipais, em conformidade com as normas do COFECON; Assessoria contábil e na área de recursos humanos; Elaboração de prestação de contas trimestrais, contas anuais e proposta orçamentária; Obtenção de certidões negativas de débito junto aos órgãos públicos federais, estaduais e municipais. </w:t>
      </w:r>
      <w:r w:rsidRPr="00544F1E">
        <w:rPr>
          <w:rFonts w:ascii="Arial" w:hAnsi="Arial" w:cs="Arial"/>
          <w:b/>
          <w:sz w:val="22"/>
          <w:szCs w:val="22"/>
        </w:rPr>
        <w:t xml:space="preserve">Valor fixo mensal bruto: </w:t>
      </w:r>
      <w:r w:rsidRPr="00544F1E">
        <w:rPr>
          <w:rFonts w:ascii="Arial" w:hAnsi="Arial" w:cs="Arial"/>
          <w:sz w:val="22"/>
          <w:szCs w:val="22"/>
        </w:rPr>
        <w:t>R$ 1.800,00 (</w:t>
      </w:r>
      <w:proofErr w:type="spellStart"/>
      <w:r w:rsidRPr="00544F1E">
        <w:rPr>
          <w:rFonts w:ascii="Arial" w:hAnsi="Arial" w:cs="Arial"/>
          <w:sz w:val="22"/>
          <w:szCs w:val="22"/>
        </w:rPr>
        <w:t>Ummil</w:t>
      </w:r>
      <w:proofErr w:type="spellEnd"/>
      <w:r w:rsidRPr="00544F1E">
        <w:rPr>
          <w:rFonts w:ascii="Arial" w:hAnsi="Arial" w:cs="Arial"/>
          <w:sz w:val="22"/>
          <w:szCs w:val="22"/>
        </w:rPr>
        <w:t xml:space="preserve">, e oitocentos reais). </w:t>
      </w:r>
      <w:r w:rsidRPr="00544F1E">
        <w:rPr>
          <w:rFonts w:ascii="Arial" w:hAnsi="Arial" w:cs="Arial"/>
          <w:b/>
          <w:sz w:val="22"/>
          <w:szCs w:val="22"/>
        </w:rPr>
        <w:t>Vigência: 01/11/2021 a 31/10/2022</w:t>
      </w:r>
      <w:r w:rsidRPr="00544F1E">
        <w:rPr>
          <w:rFonts w:ascii="Arial" w:hAnsi="Arial" w:cs="Arial"/>
          <w:sz w:val="22"/>
          <w:szCs w:val="22"/>
        </w:rPr>
        <w:t xml:space="preserve">. </w:t>
      </w:r>
      <w:r w:rsidRPr="00544F1E">
        <w:rPr>
          <w:rFonts w:ascii="Arial" w:hAnsi="Arial" w:cs="Arial"/>
          <w:b/>
          <w:sz w:val="22"/>
          <w:szCs w:val="22"/>
        </w:rPr>
        <w:t xml:space="preserve">Fonte de recursos: </w:t>
      </w:r>
      <w:r w:rsidRPr="00544F1E">
        <w:rPr>
          <w:rFonts w:ascii="Arial" w:hAnsi="Arial" w:cs="Arial"/>
          <w:sz w:val="22"/>
          <w:szCs w:val="22"/>
        </w:rPr>
        <w:t xml:space="preserve">Receitas de Contribuições. </w:t>
      </w:r>
      <w:r w:rsidRPr="00544F1E">
        <w:rPr>
          <w:rFonts w:ascii="Arial" w:hAnsi="Arial" w:cs="Arial"/>
          <w:b/>
          <w:sz w:val="22"/>
          <w:szCs w:val="22"/>
        </w:rPr>
        <w:t xml:space="preserve">Data da Assinatura: </w:t>
      </w:r>
      <w:r w:rsidRPr="00544F1E">
        <w:rPr>
          <w:rFonts w:ascii="Arial" w:hAnsi="Arial" w:cs="Arial"/>
          <w:sz w:val="22"/>
          <w:szCs w:val="22"/>
        </w:rPr>
        <w:t xml:space="preserve">01/11/2021. </w:t>
      </w:r>
      <w:r w:rsidRPr="00544F1E">
        <w:rPr>
          <w:rFonts w:ascii="Arial" w:hAnsi="Arial" w:cs="Arial"/>
          <w:b/>
          <w:sz w:val="22"/>
          <w:szCs w:val="22"/>
        </w:rPr>
        <w:t xml:space="preserve">Signatários: </w:t>
      </w:r>
      <w:r w:rsidRPr="00544F1E">
        <w:rPr>
          <w:rFonts w:ascii="Arial" w:hAnsi="Arial" w:cs="Arial"/>
          <w:sz w:val="22"/>
          <w:szCs w:val="22"/>
        </w:rPr>
        <w:t xml:space="preserve">Econ. Valmir Martins Falcão Sobrinho (pelo Contratante) e Evandro Pinheiro Mendes (pela Contratada). </w:t>
      </w:r>
    </w:p>
    <w:p w:rsidR="00535467" w:rsidRPr="00544F1E" w:rsidRDefault="00535467" w:rsidP="0053546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  <w:r w:rsidRPr="00544F1E">
        <w:rPr>
          <w:rFonts w:ascii="Arial" w:hAnsi="Arial" w:cs="Arial"/>
          <w:b/>
          <w:sz w:val="22"/>
          <w:szCs w:val="22"/>
        </w:rPr>
        <w:t>CONTRATO</w:t>
      </w:r>
      <w:r w:rsidRPr="00544F1E">
        <w:rPr>
          <w:rFonts w:ascii="Arial" w:hAnsi="Arial" w:cs="Arial"/>
          <w:sz w:val="22"/>
          <w:szCs w:val="22"/>
        </w:rPr>
        <w:t xml:space="preserve"> n° 004/2021. </w:t>
      </w:r>
      <w:r w:rsidRPr="00544F1E">
        <w:rPr>
          <w:rFonts w:ascii="Arial" w:hAnsi="Arial" w:cs="Arial"/>
          <w:b/>
          <w:sz w:val="22"/>
          <w:szCs w:val="22"/>
        </w:rPr>
        <w:t xml:space="preserve">Contratante: </w:t>
      </w:r>
      <w:r w:rsidRPr="00544F1E">
        <w:rPr>
          <w:rFonts w:ascii="Arial" w:hAnsi="Arial" w:cs="Arial"/>
          <w:sz w:val="22"/>
          <w:szCs w:val="22"/>
        </w:rPr>
        <w:t xml:space="preserve">Conselho Regional de Economia do Piauí. </w:t>
      </w:r>
      <w:r w:rsidRPr="00544F1E">
        <w:rPr>
          <w:rFonts w:ascii="Arial" w:hAnsi="Arial" w:cs="Arial"/>
          <w:b/>
          <w:sz w:val="22"/>
          <w:szCs w:val="22"/>
        </w:rPr>
        <w:t xml:space="preserve">Contratado: </w:t>
      </w:r>
      <w:r w:rsidRPr="00544F1E">
        <w:rPr>
          <w:rFonts w:ascii="Arial" w:hAnsi="Arial" w:cs="Arial"/>
          <w:sz w:val="22"/>
          <w:szCs w:val="22"/>
        </w:rPr>
        <w:t xml:space="preserve">CAIO BENVINDO MARTINS PAULO. CPF n°. 622.305.573-00. </w:t>
      </w:r>
      <w:r w:rsidRPr="00544F1E">
        <w:rPr>
          <w:rFonts w:ascii="Arial" w:hAnsi="Arial" w:cs="Arial"/>
          <w:b/>
          <w:sz w:val="22"/>
          <w:szCs w:val="22"/>
        </w:rPr>
        <w:t xml:space="preserve">Objeto: </w:t>
      </w:r>
      <w:r w:rsidRPr="00544F1E">
        <w:rPr>
          <w:rFonts w:ascii="Arial" w:hAnsi="Arial" w:cs="Arial"/>
          <w:sz w:val="22"/>
          <w:szCs w:val="22"/>
        </w:rPr>
        <w:t xml:space="preserve">Contratação de serviços especializados em asses3soria jurídica, objetivando a defesa nas ações promovidas contra o contratante; ajuizamento de ações </w:t>
      </w:r>
      <w:r w:rsidRPr="00544F1E">
        <w:rPr>
          <w:rFonts w:ascii="Arial" w:hAnsi="Arial" w:cs="Arial"/>
          <w:sz w:val="22"/>
          <w:szCs w:val="22"/>
        </w:rPr>
        <w:lastRenderedPageBreak/>
        <w:t xml:space="preserve">de execução a favor do contratante; promoção de outras ações judiciais na defesa e interesse do contratante; emissão de pareceres em processos administrativos internos e em outros de interesse do contratante; acompanhar o desenvolvimento de ações pelo setor de fiscalização e fornecer subsídios ao bom desempenho do mesmo. </w:t>
      </w:r>
      <w:r w:rsidRPr="00544F1E">
        <w:rPr>
          <w:rFonts w:ascii="Arial" w:hAnsi="Arial" w:cs="Arial"/>
          <w:b/>
          <w:sz w:val="22"/>
          <w:szCs w:val="22"/>
        </w:rPr>
        <w:t xml:space="preserve">Valor fixo mensal bruto: </w:t>
      </w:r>
      <w:r w:rsidRPr="00544F1E">
        <w:rPr>
          <w:rFonts w:ascii="Arial" w:hAnsi="Arial" w:cs="Arial"/>
          <w:sz w:val="22"/>
          <w:szCs w:val="22"/>
        </w:rPr>
        <w:t>R$ 1.800,00 (</w:t>
      </w:r>
      <w:proofErr w:type="gramStart"/>
      <w:r w:rsidRPr="00544F1E">
        <w:rPr>
          <w:rFonts w:ascii="Arial" w:hAnsi="Arial" w:cs="Arial"/>
          <w:sz w:val="22"/>
          <w:szCs w:val="22"/>
        </w:rPr>
        <w:t>um mil</w:t>
      </w:r>
      <w:proofErr w:type="gramEnd"/>
      <w:r w:rsidRPr="00544F1E">
        <w:rPr>
          <w:rFonts w:ascii="Arial" w:hAnsi="Arial" w:cs="Arial"/>
          <w:sz w:val="22"/>
          <w:szCs w:val="22"/>
        </w:rPr>
        <w:t xml:space="preserve">, e oitocentos reais). </w:t>
      </w:r>
      <w:r w:rsidRPr="00544F1E">
        <w:rPr>
          <w:rFonts w:ascii="Arial" w:hAnsi="Arial" w:cs="Arial"/>
          <w:b/>
          <w:sz w:val="22"/>
          <w:szCs w:val="22"/>
        </w:rPr>
        <w:t>Vigência: 01/11/2021 a 31/10/2022</w:t>
      </w:r>
      <w:r w:rsidRPr="00544F1E">
        <w:rPr>
          <w:rFonts w:ascii="Arial" w:hAnsi="Arial" w:cs="Arial"/>
          <w:sz w:val="22"/>
          <w:szCs w:val="22"/>
        </w:rPr>
        <w:t xml:space="preserve">. </w:t>
      </w:r>
      <w:r w:rsidRPr="00544F1E">
        <w:rPr>
          <w:rFonts w:ascii="Arial" w:hAnsi="Arial" w:cs="Arial"/>
          <w:b/>
          <w:sz w:val="22"/>
          <w:szCs w:val="22"/>
        </w:rPr>
        <w:t xml:space="preserve">Fonte de recursos: </w:t>
      </w:r>
      <w:r w:rsidRPr="00544F1E">
        <w:rPr>
          <w:rFonts w:ascii="Arial" w:hAnsi="Arial" w:cs="Arial"/>
          <w:sz w:val="22"/>
          <w:szCs w:val="22"/>
        </w:rPr>
        <w:t xml:space="preserve">Receitas de Contribuições. </w:t>
      </w:r>
      <w:r w:rsidRPr="00544F1E">
        <w:rPr>
          <w:rFonts w:ascii="Arial" w:hAnsi="Arial" w:cs="Arial"/>
          <w:b/>
          <w:sz w:val="22"/>
          <w:szCs w:val="22"/>
        </w:rPr>
        <w:t xml:space="preserve">Data da Assinatura: </w:t>
      </w:r>
      <w:r w:rsidRPr="00544F1E">
        <w:rPr>
          <w:rFonts w:ascii="Arial" w:hAnsi="Arial" w:cs="Arial"/>
          <w:sz w:val="22"/>
          <w:szCs w:val="22"/>
        </w:rPr>
        <w:t xml:space="preserve">01/11/2021. </w:t>
      </w:r>
      <w:r w:rsidRPr="00544F1E">
        <w:rPr>
          <w:rFonts w:ascii="Arial" w:hAnsi="Arial" w:cs="Arial"/>
          <w:b/>
          <w:sz w:val="22"/>
          <w:szCs w:val="22"/>
        </w:rPr>
        <w:t xml:space="preserve">Signatários: </w:t>
      </w:r>
      <w:r w:rsidRPr="00544F1E">
        <w:rPr>
          <w:rFonts w:ascii="Arial" w:hAnsi="Arial" w:cs="Arial"/>
          <w:sz w:val="22"/>
          <w:szCs w:val="22"/>
        </w:rPr>
        <w:t xml:space="preserve">Econ. Valmir Martins Falcão Sobrinho (pelo Contratante) e Caio </w:t>
      </w:r>
      <w:proofErr w:type="spellStart"/>
      <w:r w:rsidRPr="00544F1E">
        <w:rPr>
          <w:rFonts w:ascii="Arial" w:hAnsi="Arial" w:cs="Arial"/>
          <w:sz w:val="22"/>
          <w:szCs w:val="22"/>
        </w:rPr>
        <w:t>Benvindo</w:t>
      </w:r>
      <w:proofErr w:type="spellEnd"/>
      <w:r w:rsidRPr="00544F1E">
        <w:rPr>
          <w:rFonts w:ascii="Arial" w:hAnsi="Arial" w:cs="Arial"/>
          <w:sz w:val="22"/>
          <w:szCs w:val="22"/>
        </w:rPr>
        <w:t xml:space="preserve"> Martins Paulo (Contratado).</w:t>
      </w: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  <w:r w:rsidRPr="00544F1E">
        <w:rPr>
          <w:rFonts w:ascii="Arial" w:hAnsi="Arial" w:cs="Arial"/>
          <w:b/>
          <w:sz w:val="22"/>
          <w:szCs w:val="22"/>
        </w:rPr>
        <w:t xml:space="preserve">TERMO ADITIVO n°. 001 ao Contrato firmado em 08/03/2021, </w:t>
      </w:r>
      <w:r w:rsidRPr="00544F1E">
        <w:rPr>
          <w:rFonts w:ascii="Arial" w:hAnsi="Arial" w:cs="Arial"/>
          <w:sz w:val="22"/>
          <w:szCs w:val="22"/>
        </w:rPr>
        <w:t xml:space="preserve">entre o Conselho Regional de Economia do Piauí – CORECON-PI, CNPJ: 06.732.317/0001-07, e o Instituto de Estudos de Protesto de Títulos do Brasil – IEPTB, CNPJ: 03.656.766/0001-17. </w:t>
      </w:r>
      <w:r w:rsidRPr="00544F1E">
        <w:rPr>
          <w:rFonts w:ascii="Arial" w:hAnsi="Arial" w:cs="Arial"/>
          <w:b/>
          <w:sz w:val="22"/>
          <w:szCs w:val="22"/>
        </w:rPr>
        <w:t xml:space="preserve">Motivo: </w:t>
      </w:r>
      <w:r w:rsidRPr="00544F1E">
        <w:rPr>
          <w:rFonts w:ascii="Arial" w:hAnsi="Arial" w:cs="Arial"/>
          <w:sz w:val="22"/>
          <w:szCs w:val="22"/>
        </w:rPr>
        <w:t xml:space="preserve">transferência dos serviços realizados pelo IEPTB/CRA, em especial a gravação eletrônica/remessa de títulos e outros documentos de divida para protesto, que a partir do dia 01/08/2022, cobrará R$ 8,63 (oito reais, e sessenta e três centavos) por título enviado e confirmado para todos os Estados. </w:t>
      </w:r>
      <w:r w:rsidRPr="00544F1E">
        <w:rPr>
          <w:rFonts w:ascii="Arial" w:hAnsi="Arial" w:cs="Arial"/>
          <w:b/>
          <w:sz w:val="22"/>
          <w:szCs w:val="22"/>
        </w:rPr>
        <w:t xml:space="preserve">Signatários: </w:t>
      </w:r>
      <w:r w:rsidRPr="00544F1E">
        <w:rPr>
          <w:rFonts w:ascii="Arial" w:hAnsi="Arial" w:cs="Arial"/>
          <w:sz w:val="22"/>
          <w:szCs w:val="22"/>
        </w:rPr>
        <w:t xml:space="preserve">Econ. Valmir Martins Falcão Sobrinho (pelo CORECON-PI) e Léo Barros </w:t>
      </w:r>
      <w:proofErr w:type="spellStart"/>
      <w:r w:rsidRPr="00544F1E">
        <w:rPr>
          <w:rFonts w:ascii="Arial" w:hAnsi="Arial" w:cs="Arial"/>
          <w:sz w:val="22"/>
          <w:szCs w:val="22"/>
        </w:rPr>
        <w:t>Almada</w:t>
      </w:r>
      <w:proofErr w:type="spellEnd"/>
      <w:r w:rsidRPr="00544F1E">
        <w:rPr>
          <w:rFonts w:ascii="Arial" w:hAnsi="Arial" w:cs="Arial"/>
          <w:sz w:val="22"/>
          <w:szCs w:val="22"/>
        </w:rPr>
        <w:t xml:space="preserve"> (pelo IEPTB).</w:t>
      </w: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  <w:r w:rsidRPr="00544F1E">
        <w:rPr>
          <w:rFonts w:ascii="Arial" w:hAnsi="Arial" w:cs="Arial"/>
          <w:b/>
          <w:sz w:val="22"/>
          <w:szCs w:val="22"/>
        </w:rPr>
        <w:t>CONTRATO</w:t>
      </w:r>
      <w:r w:rsidRPr="00544F1E">
        <w:rPr>
          <w:rFonts w:ascii="Arial" w:hAnsi="Arial" w:cs="Arial"/>
          <w:sz w:val="22"/>
          <w:szCs w:val="22"/>
        </w:rPr>
        <w:t xml:space="preserve"> n° 001/2022. </w:t>
      </w:r>
      <w:r w:rsidRPr="00544F1E">
        <w:rPr>
          <w:rFonts w:ascii="Arial" w:hAnsi="Arial" w:cs="Arial"/>
          <w:b/>
          <w:sz w:val="22"/>
          <w:szCs w:val="22"/>
        </w:rPr>
        <w:t xml:space="preserve">Contratante: </w:t>
      </w:r>
      <w:r w:rsidRPr="00544F1E">
        <w:rPr>
          <w:rFonts w:ascii="Arial" w:hAnsi="Arial" w:cs="Arial"/>
          <w:sz w:val="22"/>
          <w:szCs w:val="22"/>
        </w:rPr>
        <w:t xml:space="preserve">Conselho Regional de Economia do Piauí. </w:t>
      </w:r>
      <w:r w:rsidRPr="00544F1E">
        <w:rPr>
          <w:rFonts w:ascii="Arial" w:hAnsi="Arial" w:cs="Arial"/>
          <w:b/>
          <w:sz w:val="22"/>
          <w:szCs w:val="22"/>
        </w:rPr>
        <w:t xml:space="preserve">Contratada empresa: </w:t>
      </w:r>
      <w:r w:rsidRPr="00544F1E">
        <w:rPr>
          <w:rFonts w:ascii="Arial" w:hAnsi="Arial" w:cs="Arial"/>
          <w:sz w:val="22"/>
          <w:szCs w:val="22"/>
        </w:rPr>
        <w:t>FRANCISCO OLIVEIRA SOUSA SOBRINHO,</w:t>
      </w:r>
      <w:proofErr w:type="gramStart"/>
      <w:r w:rsidRPr="00544F1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44F1E">
        <w:rPr>
          <w:rFonts w:ascii="Arial" w:hAnsi="Arial" w:cs="Arial"/>
          <w:sz w:val="22"/>
          <w:szCs w:val="22"/>
        </w:rPr>
        <w:t xml:space="preserve">CNPJ n°. 14.806.494/0001-00. </w:t>
      </w:r>
      <w:r w:rsidRPr="00544F1E">
        <w:rPr>
          <w:rFonts w:ascii="Arial" w:hAnsi="Arial" w:cs="Arial"/>
          <w:b/>
          <w:sz w:val="22"/>
          <w:szCs w:val="22"/>
        </w:rPr>
        <w:t xml:space="preserve">Objeto: </w:t>
      </w:r>
      <w:r w:rsidRPr="00544F1E">
        <w:rPr>
          <w:rFonts w:ascii="Arial" w:hAnsi="Arial" w:cs="Arial"/>
          <w:bCs/>
          <w:sz w:val="22"/>
          <w:szCs w:val="22"/>
        </w:rPr>
        <w:t>contratação da prestação de serviços para fornecimento e confecção de móveis embutidos e modulados, sob medida, bem como montagem e assistência técnica durante o período de garantia</w:t>
      </w:r>
      <w:r w:rsidRPr="00544F1E">
        <w:rPr>
          <w:rFonts w:ascii="Arial" w:hAnsi="Arial" w:cs="Arial"/>
          <w:sz w:val="22"/>
          <w:szCs w:val="22"/>
        </w:rPr>
        <w:t xml:space="preserve">. </w:t>
      </w:r>
      <w:r w:rsidRPr="00544F1E">
        <w:rPr>
          <w:rFonts w:ascii="Arial" w:hAnsi="Arial" w:cs="Arial"/>
          <w:b/>
          <w:sz w:val="22"/>
          <w:szCs w:val="22"/>
        </w:rPr>
        <w:t xml:space="preserve">Valor </w:t>
      </w:r>
      <w:r>
        <w:rPr>
          <w:rFonts w:ascii="Arial" w:hAnsi="Arial" w:cs="Arial"/>
          <w:b/>
          <w:sz w:val="22"/>
          <w:szCs w:val="22"/>
        </w:rPr>
        <w:t>Bruto Total</w:t>
      </w:r>
      <w:r w:rsidRPr="00544F1E">
        <w:rPr>
          <w:rFonts w:ascii="Arial" w:hAnsi="Arial" w:cs="Arial"/>
          <w:b/>
          <w:sz w:val="22"/>
          <w:szCs w:val="22"/>
        </w:rPr>
        <w:t xml:space="preserve">: </w:t>
      </w:r>
      <w:r w:rsidRPr="00544F1E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15.100,00</w:t>
      </w:r>
      <w:r w:rsidRPr="00544F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quinze mil, e cem </w:t>
      </w:r>
      <w:r w:rsidRPr="00544F1E">
        <w:rPr>
          <w:rFonts w:ascii="Arial" w:hAnsi="Arial" w:cs="Arial"/>
          <w:sz w:val="22"/>
          <w:szCs w:val="22"/>
        </w:rPr>
        <w:t xml:space="preserve">reais). </w:t>
      </w:r>
      <w:r w:rsidRPr="00544F1E">
        <w:rPr>
          <w:rFonts w:ascii="Arial" w:hAnsi="Arial" w:cs="Arial"/>
          <w:b/>
          <w:sz w:val="22"/>
          <w:szCs w:val="22"/>
        </w:rPr>
        <w:t xml:space="preserve">Vigência: </w:t>
      </w:r>
      <w:r w:rsidRPr="00543B2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(sessenta) dias para entrega e montagem dos móveis, e 05 (cinco) anos para fabricação, e reposição de peças</w:t>
      </w:r>
      <w:r w:rsidRPr="00544F1E">
        <w:rPr>
          <w:rFonts w:ascii="Arial" w:hAnsi="Arial" w:cs="Arial"/>
          <w:sz w:val="22"/>
          <w:szCs w:val="22"/>
        </w:rPr>
        <w:t xml:space="preserve">. </w:t>
      </w:r>
      <w:r w:rsidRPr="00544F1E">
        <w:rPr>
          <w:rFonts w:ascii="Arial" w:hAnsi="Arial" w:cs="Arial"/>
          <w:b/>
          <w:sz w:val="22"/>
          <w:szCs w:val="22"/>
        </w:rPr>
        <w:t xml:space="preserve">Fonte de recursos: </w:t>
      </w:r>
      <w:r w:rsidRPr="00544F1E">
        <w:rPr>
          <w:rFonts w:ascii="Arial" w:hAnsi="Arial" w:cs="Arial"/>
          <w:sz w:val="22"/>
          <w:szCs w:val="22"/>
        </w:rPr>
        <w:t xml:space="preserve">Receitas de Contribuições. </w:t>
      </w:r>
      <w:r w:rsidRPr="00544F1E">
        <w:rPr>
          <w:rFonts w:ascii="Arial" w:hAnsi="Arial" w:cs="Arial"/>
          <w:b/>
          <w:sz w:val="22"/>
          <w:szCs w:val="22"/>
        </w:rPr>
        <w:t xml:space="preserve">Data da Assinatura: </w:t>
      </w:r>
      <w:r>
        <w:rPr>
          <w:rFonts w:ascii="Arial" w:hAnsi="Arial" w:cs="Arial"/>
          <w:sz w:val="22"/>
          <w:szCs w:val="22"/>
        </w:rPr>
        <w:t>25</w:t>
      </w:r>
      <w:r w:rsidRPr="00544F1E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0</w:t>
      </w:r>
      <w:r w:rsidRPr="00544F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Pr="00544F1E">
        <w:rPr>
          <w:rFonts w:ascii="Arial" w:hAnsi="Arial" w:cs="Arial"/>
          <w:sz w:val="22"/>
          <w:szCs w:val="22"/>
        </w:rPr>
        <w:t xml:space="preserve">. </w:t>
      </w:r>
      <w:r w:rsidRPr="00544F1E">
        <w:rPr>
          <w:rFonts w:ascii="Arial" w:hAnsi="Arial" w:cs="Arial"/>
          <w:b/>
          <w:sz w:val="22"/>
          <w:szCs w:val="22"/>
        </w:rPr>
        <w:t xml:space="preserve">Signatários: </w:t>
      </w:r>
      <w:r w:rsidRPr="00544F1E">
        <w:rPr>
          <w:rFonts w:ascii="Arial" w:hAnsi="Arial" w:cs="Arial"/>
          <w:sz w:val="22"/>
          <w:szCs w:val="22"/>
        </w:rPr>
        <w:t xml:space="preserve">Econ. Valmir Martins Falcão Sobrinho (pelo Contratante) e </w:t>
      </w:r>
      <w:r>
        <w:rPr>
          <w:rFonts w:ascii="Arial" w:hAnsi="Arial" w:cs="Arial"/>
          <w:sz w:val="22"/>
          <w:szCs w:val="22"/>
        </w:rPr>
        <w:t>Francisco Oliveira Sousa Sobrinho</w:t>
      </w:r>
      <w:r w:rsidRPr="00544F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pela </w:t>
      </w:r>
      <w:r w:rsidRPr="00544F1E">
        <w:rPr>
          <w:rFonts w:ascii="Arial" w:hAnsi="Arial" w:cs="Arial"/>
          <w:sz w:val="22"/>
          <w:szCs w:val="22"/>
        </w:rPr>
        <w:t>Contratad</w:t>
      </w:r>
      <w:r>
        <w:rPr>
          <w:rFonts w:ascii="Arial" w:hAnsi="Arial" w:cs="Arial"/>
          <w:sz w:val="22"/>
          <w:szCs w:val="22"/>
        </w:rPr>
        <w:t>a</w:t>
      </w:r>
      <w:r w:rsidRPr="00544F1E">
        <w:rPr>
          <w:rFonts w:ascii="Arial" w:hAnsi="Arial" w:cs="Arial"/>
          <w:sz w:val="22"/>
          <w:szCs w:val="22"/>
        </w:rPr>
        <w:t>).</w:t>
      </w: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</w:p>
    <w:p w:rsidR="00535467" w:rsidRPr="00544F1E" w:rsidRDefault="00535467" w:rsidP="00535467">
      <w:pPr>
        <w:jc w:val="both"/>
        <w:rPr>
          <w:rFonts w:ascii="Arial" w:hAnsi="Arial" w:cs="Arial"/>
          <w:sz w:val="22"/>
          <w:szCs w:val="22"/>
        </w:rPr>
      </w:pPr>
    </w:p>
    <w:sectPr w:rsidR="00535467" w:rsidRPr="00544F1E" w:rsidSect="009F281E">
      <w:headerReference w:type="default" r:id="rId7"/>
      <w:footerReference w:type="default" r:id="rId8"/>
      <w:pgSz w:w="12240" w:h="15840"/>
      <w:pgMar w:top="170" w:right="758" w:bottom="1418" w:left="709" w:header="142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E3" w:rsidRDefault="001202E3">
      <w:r>
        <w:separator/>
      </w:r>
    </w:p>
  </w:endnote>
  <w:endnote w:type="continuationSeparator" w:id="1">
    <w:p w:rsidR="001202E3" w:rsidRDefault="0012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8" w:space="0" w:color="7F7F7F"/>
        <w:insideV w:val="single" w:sz="12" w:space="0" w:color="7F7F7F"/>
      </w:tblBorders>
      <w:tblLook w:val="04A0"/>
    </w:tblPr>
    <w:tblGrid>
      <w:gridCol w:w="8613"/>
      <w:gridCol w:w="1161"/>
    </w:tblGrid>
    <w:tr w:rsidR="001202E3" w:rsidRPr="007365CC" w:rsidTr="007365CC">
      <w:tc>
        <w:tcPr>
          <w:tcW w:w="8613" w:type="dxa"/>
          <w:vAlign w:val="bottom"/>
        </w:tcPr>
        <w:p w:rsidR="001202E3" w:rsidRPr="007365CC" w:rsidRDefault="001202E3" w:rsidP="007365CC">
          <w:pPr>
            <w:pStyle w:val="Cabealho"/>
            <w:spacing w:line="360" w:lineRule="auto"/>
            <w:jc w:val="right"/>
            <w:rPr>
              <w:rStyle w:val="Nmerodepgina"/>
              <w:rFonts w:ascii="DIN-Regular" w:hAnsi="DIN-Regular" w:cs="Arial Unicode MS"/>
              <w:b/>
              <w:color w:val="404040"/>
              <w:sz w:val="18"/>
              <w:szCs w:val="18"/>
            </w:rPr>
          </w:pPr>
          <w:r w:rsidRPr="007365CC">
            <w:rPr>
              <w:rStyle w:val="Nmerodepgina"/>
              <w:rFonts w:ascii="DIN-Regular" w:hAnsi="DIN-Regular" w:cs="Arial Unicode MS"/>
              <w:b/>
              <w:color w:val="404040"/>
              <w:sz w:val="18"/>
              <w:szCs w:val="18"/>
            </w:rPr>
            <w:t>Conselho Regional de Economia 22ª Região PI</w:t>
          </w:r>
        </w:p>
        <w:p w:rsidR="001202E3" w:rsidRPr="007365CC" w:rsidRDefault="001202E3" w:rsidP="007365CC">
          <w:pPr>
            <w:pStyle w:val="Cabealho"/>
            <w:spacing w:line="360" w:lineRule="auto"/>
            <w:jc w:val="right"/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</w:pPr>
          <w:r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 xml:space="preserve">Av. Jóquei Clube, 299, Ed. </w:t>
          </w:r>
          <w:proofErr w:type="spellStart"/>
          <w:r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Eurobusiness</w:t>
          </w:r>
          <w:proofErr w:type="spellEnd"/>
          <w:r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 xml:space="preserve">, sala 603, Jóquei </w:t>
          </w:r>
          <w:r w:rsidRPr="007365CC"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- 640</w:t>
          </w:r>
          <w:r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49</w:t>
          </w:r>
          <w:r w:rsidRPr="007365CC"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-</w:t>
          </w:r>
          <w:r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240</w:t>
          </w:r>
          <w:r w:rsidRPr="007365CC"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 xml:space="preserve"> - Teresina/PI</w:t>
          </w:r>
        </w:p>
        <w:p w:rsidR="001202E3" w:rsidRPr="007365CC" w:rsidRDefault="001202E3" w:rsidP="00C318AC">
          <w:pPr>
            <w:pStyle w:val="Cabealho"/>
            <w:spacing w:line="360" w:lineRule="auto"/>
            <w:jc w:val="right"/>
            <w:rPr>
              <w:rStyle w:val="Nmerodepgina"/>
              <w:rFonts w:ascii="DIN-Regular" w:hAnsi="DIN-Regular"/>
              <w:sz w:val="18"/>
            </w:rPr>
          </w:pPr>
          <w:r w:rsidRPr="007365CC"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Tele</w:t>
          </w:r>
          <w:r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fones</w:t>
          </w:r>
          <w:r w:rsidRPr="007365CC">
            <w:rPr>
              <w:rStyle w:val="Nmerodepgina"/>
              <w:rFonts w:ascii="DIN-Regular" w:hAnsi="DIN-Regular" w:cs="Arial Unicode MS"/>
              <w:color w:val="404040"/>
              <w:sz w:val="18"/>
              <w:szCs w:val="18"/>
            </w:rPr>
            <w:t>: (86)</w:t>
          </w:r>
          <w:r w:rsidRPr="007365CC">
            <w:rPr>
              <w:rStyle w:val="Nmerodepgina"/>
              <w:rFonts w:ascii="DIN-Regular" w:hAnsi="DIN-Regular" w:cs="Arial Unicode MS"/>
              <w:noProof/>
              <w:color w:val="404040"/>
              <w:sz w:val="18"/>
              <w:szCs w:val="18"/>
            </w:rPr>
            <w:t xml:space="preserve"> 3221-7337</w:t>
          </w:r>
          <w:r>
            <w:rPr>
              <w:rStyle w:val="Nmerodepgina"/>
              <w:rFonts w:ascii="DIN-Regular" w:hAnsi="DIN-Regular" w:cs="Arial Unicode MS"/>
              <w:noProof/>
              <w:color w:val="404040"/>
              <w:sz w:val="18"/>
              <w:szCs w:val="18"/>
            </w:rPr>
            <w:t>/98811-4564</w:t>
          </w:r>
          <w:r w:rsidRPr="007365CC">
            <w:rPr>
              <w:rStyle w:val="Nmerodepgina"/>
              <w:rFonts w:ascii="DIN-Regular" w:hAnsi="DIN-Regular" w:cs="Arial Unicode MS"/>
              <w:noProof/>
              <w:color w:val="404040"/>
              <w:sz w:val="18"/>
              <w:szCs w:val="18"/>
            </w:rPr>
            <w:t xml:space="preserve"> - </w:t>
          </w:r>
          <w:proofErr w:type="spellStart"/>
          <w:r w:rsidRPr="007365CC">
            <w:rPr>
              <w:rFonts w:ascii="DIN-Regular" w:hAnsi="DIN-Regular"/>
              <w:color w:val="404040"/>
              <w:sz w:val="18"/>
              <w:szCs w:val="18"/>
            </w:rPr>
            <w:t>E-mail</w:t>
          </w:r>
          <w:proofErr w:type="spellEnd"/>
          <w:r w:rsidRPr="007365CC">
            <w:rPr>
              <w:rFonts w:ascii="DIN-Regular" w:hAnsi="DIN-Regular"/>
              <w:color w:val="404040"/>
              <w:sz w:val="18"/>
              <w:szCs w:val="18"/>
            </w:rPr>
            <w:t xml:space="preserve">: </w:t>
          </w:r>
          <w:hyperlink r:id="rId1" w:history="1">
            <w:r w:rsidRPr="007F5845">
              <w:rPr>
                <w:rStyle w:val="Hyperlink"/>
                <w:rFonts w:ascii="DIN-Regular" w:hAnsi="DIN-Regular"/>
                <w:sz w:val="18"/>
                <w:szCs w:val="18"/>
              </w:rPr>
              <w:t>corecon.pi@gmail.com</w:t>
            </w:r>
          </w:hyperlink>
        </w:p>
      </w:tc>
      <w:tc>
        <w:tcPr>
          <w:tcW w:w="1067" w:type="dxa"/>
        </w:tcPr>
        <w:p w:rsidR="001202E3" w:rsidRPr="007365CC" w:rsidRDefault="001202E3" w:rsidP="007365CC">
          <w:pPr>
            <w:pStyle w:val="Cabealho"/>
            <w:jc w:val="right"/>
            <w:rPr>
              <w:rStyle w:val="Nmerodepgina"/>
              <w:rFonts w:ascii="DIN-Regular" w:hAnsi="DIN-Regular" w:cs="Arial Unicode MS"/>
              <w:sz w:val="18"/>
            </w:rPr>
          </w:pPr>
          <w:r>
            <w:object w:dxaOrig="7499" w:dyaOrig="79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1.75pt" o:ole="">
                <v:imagedata r:id="rId2" o:title=""/>
              </v:shape>
              <o:OLEObject Type="Embed" ProgID="MSPhotoEd.3" ShapeID="_x0000_i1025" DrawAspect="Content" ObjectID="_1731407026" r:id="rId3"/>
            </w:object>
          </w:r>
        </w:p>
      </w:tc>
    </w:tr>
  </w:tbl>
  <w:p w:rsidR="001202E3" w:rsidRPr="00BE4F73" w:rsidRDefault="001202E3" w:rsidP="008D53CB">
    <w:pPr>
      <w:pStyle w:val="Cabealho"/>
      <w:jc w:val="right"/>
      <w:rPr>
        <w:rFonts w:ascii="DIN-Regular" w:hAnsi="DIN-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E3" w:rsidRDefault="001202E3">
      <w:r>
        <w:separator/>
      </w:r>
    </w:p>
  </w:footnote>
  <w:footnote w:type="continuationSeparator" w:id="1">
    <w:p w:rsidR="001202E3" w:rsidRDefault="00120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297" w:type="dxa"/>
      <w:tblInd w:w="-593" w:type="dxa"/>
      <w:tblCellMar>
        <w:left w:w="70" w:type="dxa"/>
        <w:right w:w="70" w:type="dxa"/>
      </w:tblCellMar>
      <w:tblLook w:val="0000"/>
    </w:tblPr>
    <w:tblGrid>
      <w:gridCol w:w="397"/>
      <w:gridCol w:w="6900"/>
    </w:tblGrid>
    <w:tr w:rsidR="001202E3" w:rsidTr="001D0C16">
      <w:trPr>
        <w:cantSplit/>
        <w:trHeight w:val="709"/>
      </w:trPr>
      <w:tc>
        <w:tcPr>
          <w:tcW w:w="397" w:type="dxa"/>
          <w:vMerge w:val="restart"/>
          <w:vAlign w:val="center"/>
        </w:tcPr>
        <w:p w:rsidR="001202E3" w:rsidRDefault="001202E3" w:rsidP="00BE4F73">
          <w:pPr>
            <w:pStyle w:val="Cabealho"/>
          </w:pPr>
        </w:p>
      </w:tc>
      <w:tc>
        <w:tcPr>
          <w:tcW w:w="6900" w:type="dxa"/>
          <w:vAlign w:val="center"/>
        </w:tcPr>
        <w:p w:rsidR="001202E3" w:rsidRDefault="001202E3" w:rsidP="00BE4F7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914650" cy="600075"/>
                <wp:effectExtent l="0" t="0" r="0" b="9525"/>
                <wp:docPr id="1" name="Imagem 1" descr="C:\Documents and Settings\CORECON\Desktop\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CORECON\Desktop\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2E3" w:rsidTr="001D0C16">
      <w:trPr>
        <w:gridAfter w:val="1"/>
        <w:wAfter w:w="6900" w:type="dxa"/>
        <w:cantSplit/>
        <w:trHeight w:val="276"/>
      </w:trPr>
      <w:tc>
        <w:tcPr>
          <w:tcW w:w="397" w:type="dxa"/>
          <w:vMerge/>
        </w:tcPr>
        <w:p w:rsidR="001202E3" w:rsidRDefault="001202E3">
          <w:pPr>
            <w:pStyle w:val="Cabealho"/>
          </w:pPr>
        </w:p>
      </w:tc>
    </w:tr>
  </w:tbl>
  <w:p w:rsidR="001202E3" w:rsidRDefault="001202E3" w:rsidP="00315E86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302"/>
    <w:multiLevelType w:val="hybridMultilevel"/>
    <w:tmpl w:val="CF0A5BE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229A2"/>
    <w:multiLevelType w:val="hybridMultilevel"/>
    <w:tmpl w:val="A90A81F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72489"/>
    <w:multiLevelType w:val="hybridMultilevel"/>
    <w:tmpl w:val="9CEA55C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D253BB"/>
    <w:multiLevelType w:val="hybridMultilevel"/>
    <w:tmpl w:val="016861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F58ED"/>
    <w:multiLevelType w:val="hybridMultilevel"/>
    <w:tmpl w:val="9F260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736A8"/>
    <w:multiLevelType w:val="hybridMultilevel"/>
    <w:tmpl w:val="D1484D04"/>
    <w:lvl w:ilvl="0" w:tplc="1F928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893D11"/>
    <w:multiLevelType w:val="hybridMultilevel"/>
    <w:tmpl w:val="F3B28864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2DD8744E"/>
    <w:multiLevelType w:val="hybridMultilevel"/>
    <w:tmpl w:val="F32EF104"/>
    <w:lvl w:ilvl="0" w:tplc="A47CD7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D4493"/>
    <w:multiLevelType w:val="hybridMultilevel"/>
    <w:tmpl w:val="FC027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11A81"/>
    <w:multiLevelType w:val="hybridMultilevel"/>
    <w:tmpl w:val="E5D82A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F1ED9"/>
    <w:multiLevelType w:val="hybridMultilevel"/>
    <w:tmpl w:val="DADA5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26301"/>
    <w:multiLevelType w:val="hybridMultilevel"/>
    <w:tmpl w:val="F2FE9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E1082"/>
    <w:multiLevelType w:val="hybridMultilevel"/>
    <w:tmpl w:val="1198519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3BA7195"/>
    <w:multiLevelType w:val="hybridMultilevel"/>
    <w:tmpl w:val="613EE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861C6"/>
    <w:multiLevelType w:val="hybridMultilevel"/>
    <w:tmpl w:val="016A7962"/>
    <w:lvl w:ilvl="0" w:tplc="7C4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E74E5"/>
    <w:multiLevelType w:val="hybridMultilevel"/>
    <w:tmpl w:val="C5A25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74685D"/>
    <w:rsid w:val="00013369"/>
    <w:rsid w:val="00021FDC"/>
    <w:rsid w:val="000252F7"/>
    <w:rsid w:val="00033AC2"/>
    <w:rsid w:val="00036DEF"/>
    <w:rsid w:val="00040255"/>
    <w:rsid w:val="000407E1"/>
    <w:rsid w:val="000411C7"/>
    <w:rsid w:val="000513BF"/>
    <w:rsid w:val="000515A3"/>
    <w:rsid w:val="00052677"/>
    <w:rsid w:val="00062572"/>
    <w:rsid w:val="000712F7"/>
    <w:rsid w:val="0007538D"/>
    <w:rsid w:val="0007786A"/>
    <w:rsid w:val="000833EF"/>
    <w:rsid w:val="0008462D"/>
    <w:rsid w:val="000962F7"/>
    <w:rsid w:val="000A5142"/>
    <w:rsid w:val="000A5782"/>
    <w:rsid w:val="000A6C24"/>
    <w:rsid w:val="000B1E09"/>
    <w:rsid w:val="000B1FFE"/>
    <w:rsid w:val="000B273F"/>
    <w:rsid w:val="000B3268"/>
    <w:rsid w:val="000B46FD"/>
    <w:rsid w:val="000C4708"/>
    <w:rsid w:val="000D1A48"/>
    <w:rsid w:val="000D631E"/>
    <w:rsid w:val="000E23F1"/>
    <w:rsid w:val="000F3CD9"/>
    <w:rsid w:val="000F40B5"/>
    <w:rsid w:val="000F5DC5"/>
    <w:rsid w:val="000F6172"/>
    <w:rsid w:val="000F64E1"/>
    <w:rsid w:val="00100716"/>
    <w:rsid w:val="00105C0D"/>
    <w:rsid w:val="0010606E"/>
    <w:rsid w:val="00106175"/>
    <w:rsid w:val="00110614"/>
    <w:rsid w:val="0011432B"/>
    <w:rsid w:val="001202E3"/>
    <w:rsid w:val="00124A7A"/>
    <w:rsid w:val="00131451"/>
    <w:rsid w:val="0013335A"/>
    <w:rsid w:val="00135DCD"/>
    <w:rsid w:val="00141B18"/>
    <w:rsid w:val="00143A04"/>
    <w:rsid w:val="001456DE"/>
    <w:rsid w:val="001729A4"/>
    <w:rsid w:val="00174E4E"/>
    <w:rsid w:val="00175827"/>
    <w:rsid w:val="001779D5"/>
    <w:rsid w:val="00184965"/>
    <w:rsid w:val="00185E4B"/>
    <w:rsid w:val="00187337"/>
    <w:rsid w:val="00193337"/>
    <w:rsid w:val="001964AD"/>
    <w:rsid w:val="001967B5"/>
    <w:rsid w:val="0019745C"/>
    <w:rsid w:val="001A31D8"/>
    <w:rsid w:val="001A6DF5"/>
    <w:rsid w:val="001B09D0"/>
    <w:rsid w:val="001C1B98"/>
    <w:rsid w:val="001C257C"/>
    <w:rsid w:val="001D0472"/>
    <w:rsid w:val="001D09C2"/>
    <w:rsid w:val="001D0C16"/>
    <w:rsid w:val="001D13A3"/>
    <w:rsid w:val="001D4817"/>
    <w:rsid w:val="001D5CAF"/>
    <w:rsid w:val="001E0A24"/>
    <w:rsid w:val="001E1613"/>
    <w:rsid w:val="001F0B5B"/>
    <w:rsid w:val="001F175F"/>
    <w:rsid w:val="001F1EF8"/>
    <w:rsid w:val="001F57C3"/>
    <w:rsid w:val="00200CB2"/>
    <w:rsid w:val="00200DB3"/>
    <w:rsid w:val="00212017"/>
    <w:rsid w:val="002124E6"/>
    <w:rsid w:val="002163F1"/>
    <w:rsid w:val="002179B2"/>
    <w:rsid w:val="002179F1"/>
    <w:rsid w:val="002239EB"/>
    <w:rsid w:val="002306BB"/>
    <w:rsid w:val="0023292E"/>
    <w:rsid w:val="00233D7B"/>
    <w:rsid w:val="002405E1"/>
    <w:rsid w:val="002411A9"/>
    <w:rsid w:val="0024372D"/>
    <w:rsid w:val="00245BBA"/>
    <w:rsid w:val="00246C65"/>
    <w:rsid w:val="002509F0"/>
    <w:rsid w:val="00261695"/>
    <w:rsid w:val="00264F97"/>
    <w:rsid w:val="002700ED"/>
    <w:rsid w:val="002702AD"/>
    <w:rsid w:val="002709CC"/>
    <w:rsid w:val="002740BB"/>
    <w:rsid w:val="00283C82"/>
    <w:rsid w:val="00284C96"/>
    <w:rsid w:val="0028553A"/>
    <w:rsid w:val="002860C1"/>
    <w:rsid w:val="00286272"/>
    <w:rsid w:val="00286477"/>
    <w:rsid w:val="00293337"/>
    <w:rsid w:val="002A2B4A"/>
    <w:rsid w:val="002A5E77"/>
    <w:rsid w:val="002B05CF"/>
    <w:rsid w:val="002B07D2"/>
    <w:rsid w:val="002B0D2E"/>
    <w:rsid w:val="002B5EF8"/>
    <w:rsid w:val="002C106E"/>
    <w:rsid w:val="002C33F7"/>
    <w:rsid w:val="002D076F"/>
    <w:rsid w:val="002D1662"/>
    <w:rsid w:val="002E532C"/>
    <w:rsid w:val="002E58E4"/>
    <w:rsid w:val="002E5950"/>
    <w:rsid w:val="002F0E19"/>
    <w:rsid w:val="002F1566"/>
    <w:rsid w:val="0030109C"/>
    <w:rsid w:val="00303980"/>
    <w:rsid w:val="00306ADC"/>
    <w:rsid w:val="00314E3A"/>
    <w:rsid w:val="00315E86"/>
    <w:rsid w:val="00316383"/>
    <w:rsid w:val="0031758E"/>
    <w:rsid w:val="0032764E"/>
    <w:rsid w:val="00333453"/>
    <w:rsid w:val="0033459F"/>
    <w:rsid w:val="003508D0"/>
    <w:rsid w:val="00351D81"/>
    <w:rsid w:val="0035545B"/>
    <w:rsid w:val="00361400"/>
    <w:rsid w:val="003624E7"/>
    <w:rsid w:val="003637A5"/>
    <w:rsid w:val="00363C78"/>
    <w:rsid w:val="0036745A"/>
    <w:rsid w:val="00372875"/>
    <w:rsid w:val="0037480F"/>
    <w:rsid w:val="00374E35"/>
    <w:rsid w:val="00375700"/>
    <w:rsid w:val="00386FD6"/>
    <w:rsid w:val="00394080"/>
    <w:rsid w:val="00395100"/>
    <w:rsid w:val="003A05DE"/>
    <w:rsid w:val="003A095A"/>
    <w:rsid w:val="003A39C4"/>
    <w:rsid w:val="003A5048"/>
    <w:rsid w:val="003D2747"/>
    <w:rsid w:val="003D5099"/>
    <w:rsid w:val="003D79AF"/>
    <w:rsid w:val="003E1C0D"/>
    <w:rsid w:val="003E2448"/>
    <w:rsid w:val="003E3096"/>
    <w:rsid w:val="003E6ADA"/>
    <w:rsid w:val="003E75F6"/>
    <w:rsid w:val="003E7D1E"/>
    <w:rsid w:val="003F0C43"/>
    <w:rsid w:val="003F57F5"/>
    <w:rsid w:val="00400E05"/>
    <w:rsid w:val="004053C7"/>
    <w:rsid w:val="00407BBA"/>
    <w:rsid w:val="00416F35"/>
    <w:rsid w:val="004244E4"/>
    <w:rsid w:val="004317B2"/>
    <w:rsid w:val="00440410"/>
    <w:rsid w:val="00441EE6"/>
    <w:rsid w:val="00446CE9"/>
    <w:rsid w:val="00450D94"/>
    <w:rsid w:val="00451E6B"/>
    <w:rsid w:val="00455332"/>
    <w:rsid w:val="00455BC8"/>
    <w:rsid w:val="00457A02"/>
    <w:rsid w:val="00464CBF"/>
    <w:rsid w:val="00486568"/>
    <w:rsid w:val="004867B4"/>
    <w:rsid w:val="00487956"/>
    <w:rsid w:val="0049242A"/>
    <w:rsid w:val="004960BA"/>
    <w:rsid w:val="00496685"/>
    <w:rsid w:val="004966FB"/>
    <w:rsid w:val="00497806"/>
    <w:rsid w:val="004A288E"/>
    <w:rsid w:val="004A44B6"/>
    <w:rsid w:val="004A7D93"/>
    <w:rsid w:val="004B0CA4"/>
    <w:rsid w:val="004C2E18"/>
    <w:rsid w:val="004C7390"/>
    <w:rsid w:val="004D1F35"/>
    <w:rsid w:val="004D2E04"/>
    <w:rsid w:val="004E10CC"/>
    <w:rsid w:val="004E2694"/>
    <w:rsid w:val="004E37F3"/>
    <w:rsid w:val="004F2EF3"/>
    <w:rsid w:val="004F499C"/>
    <w:rsid w:val="004F6C44"/>
    <w:rsid w:val="00501570"/>
    <w:rsid w:val="0050459F"/>
    <w:rsid w:val="00532028"/>
    <w:rsid w:val="00535467"/>
    <w:rsid w:val="00535E4C"/>
    <w:rsid w:val="00540044"/>
    <w:rsid w:val="00540E43"/>
    <w:rsid w:val="0054394B"/>
    <w:rsid w:val="0054410A"/>
    <w:rsid w:val="00547DD4"/>
    <w:rsid w:val="005578BF"/>
    <w:rsid w:val="00560D27"/>
    <w:rsid w:val="00561B12"/>
    <w:rsid w:val="00563703"/>
    <w:rsid w:val="005646E2"/>
    <w:rsid w:val="00564BA6"/>
    <w:rsid w:val="00565AA8"/>
    <w:rsid w:val="00573659"/>
    <w:rsid w:val="00575575"/>
    <w:rsid w:val="00582970"/>
    <w:rsid w:val="0058484D"/>
    <w:rsid w:val="00584D47"/>
    <w:rsid w:val="00597E6D"/>
    <w:rsid w:val="005A09B9"/>
    <w:rsid w:val="005A4A89"/>
    <w:rsid w:val="005A694C"/>
    <w:rsid w:val="005A6DB1"/>
    <w:rsid w:val="005B3ED6"/>
    <w:rsid w:val="005B453B"/>
    <w:rsid w:val="005B7FCD"/>
    <w:rsid w:val="005C356E"/>
    <w:rsid w:val="005C5EE6"/>
    <w:rsid w:val="005C7735"/>
    <w:rsid w:val="005D26DF"/>
    <w:rsid w:val="005D384E"/>
    <w:rsid w:val="005D51B7"/>
    <w:rsid w:val="005D5B58"/>
    <w:rsid w:val="005E108C"/>
    <w:rsid w:val="005E2883"/>
    <w:rsid w:val="005E35F6"/>
    <w:rsid w:val="005F1466"/>
    <w:rsid w:val="005F1869"/>
    <w:rsid w:val="005F3E73"/>
    <w:rsid w:val="005F4549"/>
    <w:rsid w:val="00610A5E"/>
    <w:rsid w:val="00612A57"/>
    <w:rsid w:val="006161AD"/>
    <w:rsid w:val="0061753B"/>
    <w:rsid w:val="00625211"/>
    <w:rsid w:val="006263A8"/>
    <w:rsid w:val="00626857"/>
    <w:rsid w:val="00630FDE"/>
    <w:rsid w:val="00647E2C"/>
    <w:rsid w:val="006539CC"/>
    <w:rsid w:val="0066038D"/>
    <w:rsid w:val="0066415E"/>
    <w:rsid w:val="00664225"/>
    <w:rsid w:val="006718B4"/>
    <w:rsid w:val="006751A2"/>
    <w:rsid w:val="00676DA9"/>
    <w:rsid w:val="00676EFB"/>
    <w:rsid w:val="0068322B"/>
    <w:rsid w:val="0069504E"/>
    <w:rsid w:val="0069665A"/>
    <w:rsid w:val="00696D3F"/>
    <w:rsid w:val="006A111B"/>
    <w:rsid w:val="006B49AB"/>
    <w:rsid w:val="006C1D08"/>
    <w:rsid w:val="006C3D13"/>
    <w:rsid w:val="006C769B"/>
    <w:rsid w:val="006D5E31"/>
    <w:rsid w:val="006E2DF5"/>
    <w:rsid w:val="006E7571"/>
    <w:rsid w:val="006F0CA8"/>
    <w:rsid w:val="006F12DA"/>
    <w:rsid w:val="006F649D"/>
    <w:rsid w:val="00702CAF"/>
    <w:rsid w:val="00705CAF"/>
    <w:rsid w:val="00710C55"/>
    <w:rsid w:val="00713502"/>
    <w:rsid w:val="007171FA"/>
    <w:rsid w:val="00721694"/>
    <w:rsid w:val="00733681"/>
    <w:rsid w:val="007350FE"/>
    <w:rsid w:val="007365CC"/>
    <w:rsid w:val="007402D3"/>
    <w:rsid w:val="007413BA"/>
    <w:rsid w:val="007413BF"/>
    <w:rsid w:val="00743B07"/>
    <w:rsid w:val="007446D4"/>
    <w:rsid w:val="0074685D"/>
    <w:rsid w:val="00751F33"/>
    <w:rsid w:val="00753BEE"/>
    <w:rsid w:val="007618E8"/>
    <w:rsid w:val="00763324"/>
    <w:rsid w:val="00766832"/>
    <w:rsid w:val="0077092A"/>
    <w:rsid w:val="00770ED2"/>
    <w:rsid w:val="0077263F"/>
    <w:rsid w:val="00775FF7"/>
    <w:rsid w:val="0078077F"/>
    <w:rsid w:val="007863F7"/>
    <w:rsid w:val="00786D14"/>
    <w:rsid w:val="007879A8"/>
    <w:rsid w:val="007928B6"/>
    <w:rsid w:val="00796A22"/>
    <w:rsid w:val="007A3A43"/>
    <w:rsid w:val="007B286B"/>
    <w:rsid w:val="007B3F27"/>
    <w:rsid w:val="007B5628"/>
    <w:rsid w:val="007C20D7"/>
    <w:rsid w:val="007C3E6F"/>
    <w:rsid w:val="007C40EA"/>
    <w:rsid w:val="007D7101"/>
    <w:rsid w:val="007D7951"/>
    <w:rsid w:val="007E16EE"/>
    <w:rsid w:val="007E556F"/>
    <w:rsid w:val="007F07EF"/>
    <w:rsid w:val="007F133C"/>
    <w:rsid w:val="007F1A0B"/>
    <w:rsid w:val="007F3E2A"/>
    <w:rsid w:val="008026D2"/>
    <w:rsid w:val="00806BB8"/>
    <w:rsid w:val="00816976"/>
    <w:rsid w:val="00826121"/>
    <w:rsid w:val="008351F2"/>
    <w:rsid w:val="008362EC"/>
    <w:rsid w:val="00836E74"/>
    <w:rsid w:val="00845097"/>
    <w:rsid w:val="00850349"/>
    <w:rsid w:val="00852090"/>
    <w:rsid w:val="00864F0C"/>
    <w:rsid w:val="00867EA7"/>
    <w:rsid w:val="00870AFE"/>
    <w:rsid w:val="00875274"/>
    <w:rsid w:val="0088167C"/>
    <w:rsid w:val="00881EA0"/>
    <w:rsid w:val="00892084"/>
    <w:rsid w:val="00892111"/>
    <w:rsid w:val="00892D9C"/>
    <w:rsid w:val="008936D2"/>
    <w:rsid w:val="008950F8"/>
    <w:rsid w:val="008A34AB"/>
    <w:rsid w:val="008A49BC"/>
    <w:rsid w:val="008A7FFC"/>
    <w:rsid w:val="008B148C"/>
    <w:rsid w:val="008B19F8"/>
    <w:rsid w:val="008B1EEC"/>
    <w:rsid w:val="008B2953"/>
    <w:rsid w:val="008B67A6"/>
    <w:rsid w:val="008C3F05"/>
    <w:rsid w:val="008D1DBF"/>
    <w:rsid w:val="008D53CB"/>
    <w:rsid w:val="008D6682"/>
    <w:rsid w:val="008D786A"/>
    <w:rsid w:val="008E764E"/>
    <w:rsid w:val="008E76BE"/>
    <w:rsid w:val="008F3CD9"/>
    <w:rsid w:val="008F4817"/>
    <w:rsid w:val="008F54AD"/>
    <w:rsid w:val="008F7FB9"/>
    <w:rsid w:val="00900969"/>
    <w:rsid w:val="009012D6"/>
    <w:rsid w:val="00903074"/>
    <w:rsid w:val="00904835"/>
    <w:rsid w:val="00911BD5"/>
    <w:rsid w:val="00913173"/>
    <w:rsid w:val="0091468B"/>
    <w:rsid w:val="00917FE4"/>
    <w:rsid w:val="00922300"/>
    <w:rsid w:val="009239D6"/>
    <w:rsid w:val="0092550F"/>
    <w:rsid w:val="009313A0"/>
    <w:rsid w:val="00932589"/>
    <w:rsid w:val="009347B5"/>
    <w:rsid w:val="0094086F"/>
    <w:rsid w:val="00940B2D"/>
    <w:rsid w:val="00943FD5"/>
    <w:rsid w:val="0094619C"/>
    <w:rsid w:val="0095582E"/>
    <w:rsid w:val="009726DB"/>
    <w:rsid w:val="00977D0C"/>
    <w:rsid w:val="0098315D"/>
    <w:rsid w:val="009876CC"/>
    <w:rsid w:val="00991243"/>
    <w:rsid w:val="00993D3F"/>
    <w:rsid w:val="0099554A"/>
    <w:rsid w:val="00996204"/>
    <w:rsid w:val="009A09B0"/>
    <w:rsid w:val="009A5D75"/>
    <w:rsid w:val="009A651A"/>
    <w:rsid w:val="009A75CB"/>
    <w:rsid w:val="009B3EA6"/>
    <w:rsid w:val="009C0866"/>
    <w:rsid w:val="009C5D6B"/>
    <w:rsid w:val="009C5DE5"/>
    <w:rsid w:val="009C74FF"/>
    <w:rsid w:val="009D179A"/>
    <w:rsid w:val="009D313D"/>
    <w:rsid w:val="009E03BE"/>
    <w:rsid w:val="009E34A5"/>
    <w:rsid w:val="009F281E"/>
    <w:rsid w:val="00A075CE"/>
    <w:rsid w:val="00A205E6"/>
    <w:rsid w:val="00A23F57"/>
    <w:rsid w:val="00A24F7E"/>
    <w:rsid w:val="00A31FA1"/>
    <w:rsid w:val="00A34FFD"/>
    <w:rsid w:val="00A37C58"/>
    <w:rsid w:val="00A37F5F"/>
    <w:rsid w:val="00A43246"/>
    <w:rsid w:val="00A47A96"/>
    <w:rsid w:val="00A54934"/>
    <w:rsid w:val="00A557C2"/>
    <w:rsid w:val="00A60A74"/>
    <w:rsid w:val="00A64141"/>
    <w:rsid w:val="00A66895"/>
    <w:rsid w:val="00A66A5F"/>
    <w:rsid w:val="00A749AF"/>
    <w:rsid w:val="00A76D27"/>
    <w:rsid w:val="00A837FE"/>
    <w:rsid w:val="00AA10EF"/>
    <w:rsid w:val="00AA7806"/>
    <w:rsid w:val="00AB1F52"/>
    <w:rsid w:val="00AB5962"/>
    <w:rsid w:val="00AC15C2"/>
    <w:rsid w:val="00AC44BC"/>
    <w:rsid w:val="00AD3861"/>
    <w:rsid w:val="00AD400F"/>
    <w:rsid w:val="00AD41F9"/>
    <w:rsid w:val="00AE0D0F"/>
    <w:rsid w:val="00AE4AB0"/>
    <w:rsid w:val="00AF31C2"/>
    <w:rsid w:val="00AF3907"/>
    <w:rsid w:val="00AF4FB9"/>
    <w:rsid w:val="00AF5E0A"/>
    <w:rsid w:val="00B025CD"/>
    <w:rsid w:val="00B10AE1"/>
    <w:rsid w:val="00B1234C"/>
    <w:rsid w:val="00B13CCB"/>
    <w:rsid w:val="00B146A4"/>
    <w:rsid w:val="00B2159D"/>
    <w:rsid w:val="00B256B8"/>
    <w:rsid w:val="00B377A7"/>
    <w:rsid w:val="00B427E2"/>
    <w:rsid w:val="00B45EF1"/>
    <w:rsid w:val="00B4632D"/>
    <w:rsid w:val="00B5395B"/>
    <w:rsid w:val="00B54B23"/>
    <w:rsid w:val="00B64B92"/>
    <w:rsid w:val="00B74DFD"/>
    <w:rsid w:val="00B7711A"/>
    <w:rsid w:val="00B87336"/>
    <w:rsid w:val="00B93A8D"/>
    <w:rsid w:val="00B95F44"/>
    <w:rsid w:val="00BA292B"/>
    <w:rsid w:val="00BA3275"/>
    <w:rsid w:val="00BA5B93"/>
    <w:rsid w:val="00BA6EF5"/>
    <w:rsid w:val="00BB0176"/>
    <w:rsid w:val="00BB2516"/>
    <w:rsid w:val="00BD4575"/>
    <w:rsid w:val="00BD6B81"/>
    <w:rsid w:val="00BE4AB3"/>
    <w:rsid w:val="00BE4C1A"/>
    <w:rsid w:val="00BE4F73"/>
    <w:rsid w:val="00BE5648"/>
    <w:rsid w:val="00BF7623"/>
    <w:rsid w:val="00C075F3"/>
    <w:rsid w:val="00C20C2E"/>
    <w:rsid w:val="00C318AC"/>
    <w:rsid w:val="00C31925"/>
    <w:rsid w:val="00C3498B"/>
    <w:rsid w:val="00C353BD"/>
    <w:rsid w:val="00C36497"/>
    <w:rsid w:val="00C369F5"/>
    <w:rsid w:val="00C470E6"/>
    <w:rsid w:val="00C51834"/>
    <w:rsid w:val="00C55336"/>
    <w:rsid w:val="00C56E97"/>
    <w:rsid w:val="00C61522"/>
    <w:rsid w:val="00C62EC2"/>
    <w:rsid w:val="00C67055"/>
    <w:rsid w:val="00C75F5A"/>
    <w:rsid w:val="00C81263"/>
    <w:rsid w:val="00C813F7"/>
    <w:rsid w:val="00C925D4"/>
    <w:rsid w:val="00C9761A"/>
    <w:rsid w:val="00CA0483"/>
    <w:rsid w:val="00CA1980"/>
    <w:rsid w:val="00CA5E88"/>
    <w:rsid w:val="00CA654F"/>
    <w:rsid w:val="00CA7D49"/>
    <w:rsid w:val="00CB2DDF"/>
    <w:rsid w:val="00CB5A11"/>
    <w:rsid w:val="00CB5D45"/>
    <w:rsid w:val="00CB699B"/>
    <w:rsid w:val="00CC3D23"/>
    <w:rsid w:val="00CC4080"/>
    <w:rsid w:val="00CC7226"/>
    <w:rsid w:val="00CC7FF2"/>
    <w:rsid w:val="00CD3B6E"/>
    <w:rsid w:val="00CD534B"/>
    <w:rsid w:val="00CD5581"/>
    <w:rsid w:val="00CF42A7"/>
    <w:rsid w:val="00CF6A34"/>
    <w:rsid w:val="00D03682"/>
    <w:rsid w:val="00D07914"/>
    <w:rsid w:val="00D11044"/>
    <w:rsid w:val="00D14576"/>
    <w:rsid w:val="00D24638"/>
    <w:rsid w:val="00D272A8"/>
    <w:rsid w:val="00D3493B"/>
    <w:rsid w:val="00D35652"/>
    <w:rsid w:val="00D369B1"/>
    <w:rsid w:val="00D37742"/>
    <w:rsid w:val="00D45066"/>
    <w:rsid w:val="00D45C9C"/>
    <w:rsid w:val="00D53597"/>
    <w:rsid w:val="00D5739E"/>
    <w:rsid w:val="00D60B2B"/>
    <w:rsid w:val="00D663AE"/>
    <w:rsid w:val="00D66F05"/>
    <w:rsid w:val="00D742F3"/>
    <w:rsid w:val="00D762B5"/>
    <w:rsid w:val="00D7710D"/>
    <w:rsid w:val="00D773F9"/>
    <w:rsid w:val="00D83561"/>
    <w:rsid w:val="00D84D06"/>
    <w:rsid w:val="00D870F4"/>
    <w:rsid w:val="00D90F8A"/>
    <w:rsid w:val="00D96DD8"/>
    <w:rsid w:val="00D974EC"/>
    <w:rsid w:val="00DA0778"/>
    <w:rsid w:val="00DA125D"/>
    <w:rsid w:val="00DA41AA"/>
    <w:rsid w:val="00DA5EB8"/>
    <w:rsid w:val="00DA6152"/>
    <w:rsid w:val="00DA67A7"/>
    <w:rsid w:val="00DB1A10"/>
    <w:rsid w:val="00DC03E4"/>
    <w:rsid w:val="00DC060B"/>
    <w:rsid w:val="00DC092B"/>
    <w:rsid w:val="00DC2308"/>
    <w:rsid w:val="00DC4D95"/>
    <w:rsid w:val="00DC5D19"/>
    <w:rsid w:val="00DC779E"/>
    <w:rsid w:val="00DE5BB0"/>
    <w:rsid w:val="00DF1EAE"/>
    <w:rsid w:val="00DF3961"/>
    <w:rsid w:val="00DF406A"/>
    <w:rsid w:val="00DF4485"/>
    <w:rsid w:val="00E00DF0"/>
    <w:rsid w:val="00E020BB"/>
    <w:rsid w:val="00E02210"/>
    <w:rsid w:val="00E121FF"/>
    <w:rsid w:val="00E12261"/>
    <w:rsid w:val="00E160E9"/>
    <w:rsid w:val="00E20EEE"/>
    <w:rsid w:val="00E25970"/>
    <w:rsid w:val="00E26303"/>
    <w:rsid w:val="00E277CC"/>
    <w:rsid w:val="00E3079B"/>
    <w:rsid w:val="00E3131A"/>
    <w:rsid w:val="00E31C3A"/>
    <w:rsid w:val="00E31DF1"/>
    <w:rsid w:val="00E33BD1"/>
    <w:rsid w:val="00E36705"/>
    <w:rsid w:val="00E403DD"/>
    <w:rsid w:val="00E42E29"/>
    <w:rsid w:val="00E44FFB"/>
    <w:rsid w:val="00E46375"/>
    <w:rsid w:val="00E46D85"/>
    <w:rsid w:val="00E50B71"/>
    <w:rsid w:val="00E50CC9"/>
    <w:rsid w:val="00E50E51"/>
    <w:rsid w:val="00E5742F"/>
    <w:rsid w:val="00E73538"/>
    <w:rsid w:val="00E77046"/>
    <w:rsid w:val="00E771E2"/>
    <w:rsid w:val="00E8358E"/>
    <w:rsid w:val="00E83F00"/>
    <w:rsid w:val="00E84C61"/>
    <w:rsid w:val="00E90B3B"/>
    <w:rsid w:val="00E910CE"/>
    <w:rsid w:val="00E95B92"/>
    <w:rsid w:val="00EA330A"/>
    <w:rsid w:val="00EB0728"/>
    <w:rsid w:val="00EB743E"/>
    <w:rsid w:val="00EB7EDF"/>
    <w:rsid w:val="00EC2FC0"/>
    <w:rsid w:val="00EC6181"/>
    <w:rsid w:val="00EE73FF"/>
    <w:rsid w:val="00EF7A0B"/>
    <w:rsid w:val="00F004A0"/>
    <w:rsid w:val="00F00AF8"/>
    <w:rsid w:val="00F05DC0"/>
    <w:rsid w:val="00F12D6E"/>
    <w:rsid w:val="00F15ACE"/>
    <w:rsid w:val="00F23782"/>
    <w:rsid w:val="00F30FA7"/>
    <w:rsid w:val="00F334B8"/>
    <w:rsid w:val="00F358A3"/>
    <w:rsid w:val="00F407AA"/>
    <w:rsid w:val="00F436AC"/>
    <w:rsid w:val="00F553F6"/>
    <w:rsid w:val="00F559C5"/>
    <w:rsid w:val="00F60DBA"/>
    <w:rsid w:val="00F625D4"/>
    <w:rsid w:val="00F87DD4"/>
    <w:rsid w:val="00F904CF"/>
    <w:rsid w:val="00F90ADC"/>
    <w:rsid w:val="00F924FB"/>
    <w:rsid w:val="00FA29C1"/>
    <w:rsid w:val="00FA7A08"/>
    <w:rsid w:val="00FB0232"/>
    <w:rsid w:val="00FB04D1"/>
    <w:rsid w:val="00FB3387"/>
    <w:rsid w:val="00FB43F8"/>
    <w:rsid w:val="00FD3C9F"/>
    <w:rsid w:val="00FD4501"/>
    <w:rsid w:val="00FD5612"/>
    <w:rsid w:val="00FE3F8A"/>
    <w:rsid w:val="00FE5242"/>
    <w:rsid w:val="00FE62A5"/>
    <w:rsid w:val="00FE7D65"/>
    <w:rsid w:val="00FF1EC4"/>
    <w:rsid w:val="00FF5287"/>
    <w:rsid w:val="00FF5AC5"/>
    <w:rsid w:val="00FF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1A"/>
    <w:rPr>
      <w:sz w:val="24"/>
      <w:szCs w:val="24"/>
    </w:rPr>
  </w:style>
  <w:style w:type="paragraph" w:styleId="Ttulo1">
    <w:name w:val="heading 1"/>
    <w:basedOn w:val="Normal"/>
    <w:next w:val="Normal"/>
    <w:qFormat/>
    <w:rsid w:val="00E3131A"/>
    <w:pPr>
      <w:keepNext/>
      <w:jc w:val="center"/>
      <w:outlineLvl w:val="0"/>
    </w:pPr>
    <w:rPr>
      <w:b/>
      <w:i/>
      <w:sz w:val="16"/>
      <w:szCs w:val="20"/>
    </w:rPr>
  </w:style>
  <w:style w:type="paragraph" w:styleId="Ttulo2">
    <w:name w:val="heading 2"/>
    <w:basedOn w:val="Normal"/>
    <w:next w:val="Normal"/>
    <w:qFormat/>
    <w:rsid w:val="00E3131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both"/>
      <w:outlineLvl w:val="1"/>
    </w:pPr>
    <w:rPr>
      <w:rFonts w:ascii="Batang" w:hAnsi="Batang" w:cs="Arial"/>
      <w:b/>
      <w:bCs/>
      <w:color w:val="000000"/>
      <w:sz w:val="36"/>
      <w:szCs w:val="39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5E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313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E3131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3131A"/>
  </w:style>
  <w:style w:type="paragraph" w:customStyle="1" w:styleId="Textopadro">
    <w:name w:val="Texto padrão"/>
    <w:basedOn w:val="Normal"/>
    <w:rsid w:val="00E3131A"/>
    <w:rPr>
      <w:szCs w:val="20"/>
    </w:rPr>
  </w:style>
  <w:style w:type="character" w:styleId="Hyperlink">
    <w:name w:val="Hyperlink"/>
    <w:basedOn w:val="Fontepargpadro"/>
    <w:rsid w:val="00E3131A"/>
    <w:rPr>
      <w:color w:val="0000FF"/>
      <w:u w:val="single"/>
    </w:rPr>
  </w:style>
  <w:style w:type="paragraph" w:styleId="Corpodetexto">
    <w:name w:val="Body Text"/>
    <w:basedOn w:val="Normal"/>
    <w:semiHidden/>
    <w:rsid w:val="00E3131A"/>
    <w:pPr>
      <w:jc w:val="center"/>
    </w:pPr>
    <w:rPr>
      <w:b/>
      <w:i/>
      <w:sz w:val="36"/>
      <w:szCs w:val="20"/>
    </w:rPr>
  </w:style>
  <w:style w:type="paragraph" w:styleId="Corpodetexto2">
    <w:name w:val="Body Text 2"/>
    <w:basedOn w:val="Normal"/>
    <w:semiHidden/>
    <w:rsid w:val="00E313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7"/>
      <w:szCs w:val="27"/>
    </w:rPr>
  </w:style>
  <w:style w:type="paragraph" w:styleId="Corpodetexto3">
    <w:name w:val="Body Text 3"/>
    <w:basedOn w:val="Normal"/>
    <w:semiHidden/>
    <w:rsid w:val="00E3131A"/>
    <w:pPr>
      <w:jc w:val="both"/>
    </w:pPr>
  </w:style>
  <w:style w:type="paragraph" w:styleId="Ttulo">
    <w:name w:val="Title"/>
    <w:basedOn w:val="Normal"/>
    <w:qFormat/>
    <w:rsid w:val="00E3131A"/>
    <w:pPr>
      <w:jc w:val="center"/>
    </w:pPr>
    <w:rPr>
      <w:b/>
    </w:rPr>
  </w:style>
  <w:style w:type="paragraph" w:styleId="Subttulo">
    <w:name w:val="Subtitle"/>
    <w:basedOn w:val="Normal"/>
    <w:qFormat/>
    <w:rsid w:val="00E3131A"/>
    <w:rPr>
      <w:b/>
      <w:bCs/>
    </w:rPr>
  </w:style>
  <w:style w:type="paragraph" w:styleId="PargrafodaLista">
    <w:name w:val="List Paragraph"/>
    <w:basedOn w:val="Normal"/>
    <w:uiPriority w:val="34"/>
    <w:qFormat/>
    <w:rsid w:val="00806BB8"/>
    <w:pPr>
      <w:ind w:left="708"/>
    </w:pPr>
  </w:style>
  <w:style w:type="paragraph" w:styleId="Recuodecorpodetexto">
    <w:name w:val="Body Text Indent"/>
    <w:basedOn w:val="Normal"/>
    <w:link w:val="RecuodecorpodetextoChar"/>
    <w:rsid w:val="00806BB8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06BB8"/>
  </w:style>
  <w:style w:type="character" w:customStyle="1" w:styleId="Ttulo3Char">
    <w:name w:val="Título 3 Char"/>
    <w:basedOn w:val="Fontepargpadro"/>
    <w:link w:val="Ttulo3"/>
    <w:uiPriority w:val="9"/>
    <w:rsid w:val="002B5EF8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8D5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corecon.p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Econ</vt:lpstr>
    </vt:vector>
  </TitlesOfParts>
  <Company>Particular</Company>
  <LinksUpToDate>false</LinksUpToDate>
  <CharactersWithSpaces>5953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mailto:corecon-pi@cofecon.org.br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</dc:title>
  <dc:creator>corecon</dc:creator>
  <cp:lastModifiedBy>Corecon</cp:lastModifiedBy>
  <cp:revision>4</cp:revision>
  <cp:lastPrinted>2021-01-13T12:14:00Z</cp:lastPrinted>
  <dcterms:created xsi:type="dcterms:W3CDTF">2022-08-17T16:30:00Z</dcterms:created>
  <dcterms:modified xsi:type="dcterms:W3CDTF">2022-12-01T15:37:00Z</dcterms:modified>
</cp:coreProperties>
</file>